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0"/>
        <w:jc w:val="center"/>
        <w:rPr>
          <w:b/>
          <w:b/>
          <w:bCs/>
          <w:i w:val="false"/>
          <w:i w:val="false"/>
          <w:iCs w:val="false"/>
          <w:color w:val="000000"/>
          <w:u w:val="none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838200" cy="819150"/>
            <wp:effectExtent l="0" t="0" r="0" b="0"/>
            <wp:docPr id="1" name="Imagem 1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36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MINISTÉRIO DA EDUCAÇÃO </w:t>
      </w:r>
    </w:p>
    <w:p>
      <w:pPr>
        <w:pStyle w:val="Normal1"/>
        <w:spacing w:lineRule="auto" w:line="36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>UNIVERSIDADE FEDERAL DOS VALES DO JEQUITINHONHA E MUCURI</w:t>
      </w:r>
    </w:p>
    <w:p>
      <w:pPr>
        <w:pStyle w:val="Normal1"/>
        <w:spacing w:lineRule="auto" w:line="360" w:before="0" w:after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>Conselho Universitário – Consu</w:t>
      </w:r>
    </w:p>
    <w:p>
      <w:pPr>
        <w:pStyle w:val="Normal1"/>
        <w:spacing w:lineRule="auto" w:line="360" w:before="0" w:after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1"/>
        <w:spacing w:lineRule="auto" w:line="360" w:before="0" w:after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RESOLUÇÃO Nº.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>10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, DE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>30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 DE MA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>IO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 DE 2018</w:t>
      </w:r>
    </w:p>
    <w:p>
      <w:pPr>
        <w:pStyle w:val="Normal1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1"/>
        <w:widowControl/>
        <w:suppressAutoHyphens w:val="true"/>
        <w:bidi w:val="0"/>
        <w:spacing w:lineRule="auto" w:line="360" w:before="0" w:after="0"/>
        <w:ind w:left="5272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Cria o curso de graduação em Pedagogia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–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Licenciatura, modalidade a distância vinculado à Diretoria de Educação Aberta e a Distância da Universidade Federal dos Vales do Jequitinhonha Mucuri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–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UFVJM.</w:t>
      </w:r>
    </w:p>
    <w:p>
      <w:pPr>
        <w:pStyle w:val="Normal1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1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shd w:fill="FFFFFF" w:val="clear"/>
        </w:rPr>
        <w:t xml:space="preserve">O PRESIDENTE DO CONSELHO UNIVERSITÁRIO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 xml:space="preserve">da Universidade Federal dos Vales do Jequitinhonha e Mucuri, no uso de suas atribuições,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u w:val="none"/>
          <w:shd w:fill="FFFFFF" w:val="clear"/>
        </w:rPr>
        <w:t>ad referendum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,</w:t>
      </w:r>
    </w:p>
    <w:p>
      <w:pPr>
        <w:pStyle w:val="Normal1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1"/>
        <w:spacing w:lineRule="auto" w:line="360" w:before="0" w:after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ab/>
        <w:t>RESOLVE:</w:t>
      </w:r>
    </w:p>
    <w:p>
      <w:pPr>
        <w:pStyle w:val="Normal1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1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>Art. 1º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Aprovar a criação do curso de graduação em Pedagogia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–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Licenciatura, modalidade a distância na UFVJM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, vinculado à Diretoria de Educação a Distância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–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DEaD da Universidade Federal dos Vales do Jequitinhonha e Mucuri, conforme quadro abaixo:</w:t>
      </w:r>
    </w:p>
    <w:p>
      <w:pPr>
        <w:pStyle w:val="Normal1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tbl>
      <w:tblPr>
        <w:tblW w:w="9525" w:type="dxa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32"/>
        <w:gridCol w:w="1575"/>
        <w:gridCol w:w="4961"/>
        <w:gridCol w:w="1757"/>
      </w:tblGrid>
      <w:tr>
        <w:trPr/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7D7D7" w:val="clear"/>
            <w:tcMar>
              <w:left w:w="103" w:type="dxa"/>
            </w:tcMar>
          </w:tcPr>
          <w:p>
            <w:pPr>
              <w:pStyle w:val="Normal1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  <w:u w:val="none"/>
              </w:rPr>
              <w:t>Curso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7D7D7" w:val="clear"/>
            <w:tcMar>
              <w:left w:w="103" w:type="dxa"/>
            </w:tcMar>
          </w:tcPr>
          <w:p>
            <w:pPr>
              <w:pStyle w:val="Normal1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  <w:u w:val="none"/>
              </w:rPr>
              <w:t>Grau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7D7D7" w:val="clear"/>
            <w:tcMar>
              <w:left w:w="103" w:type="dxa"/>
            </w:tcMar>
          </w:tcPr>
          <w:p>
            <w:pPr>
              <w:pStyle w:val="Normal1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  <w:u w:val="none"/>
              </w:rPr>
              <w:t>Vagas Ofertadas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7D7D7" w:val="clear"/>
            <w:tcMar>
              <w:left w:w="103" w:type="dxa"/>
            </w:tcMar>
          </w:tcPr>
          <w:p>
            <w:pPr>
              <w:pStyle w:val="Normal1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  <w:u w:val="none"/>
              </w:rPr>
              <w:t>Modalidade</w:t>
            </w:r>
          </w:p>
        </w:tc>
      </w:tr>
      <w:tr>
        <w:trPr/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spacing w:lineRule="auto" w:line="36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Pedagogia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spacing w:lineRule="auto" w:line="36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Licenciatura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spacing w:lineRule="auto" w:line="36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Condicionado a fomento via editais da DED/CAPES referentes à oferta de vagas em cursos superiores na modalidade a distância no âmbito da Universidade Aberta do Brasil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 –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UAB.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spacing w:lineRule="auto" w:line="36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Distância</w:t>
            </w:r>
          </w:p>
          <w:p>
            <w:pPr>
              <w:pStyle w:val="Normal1"/>
              <w:spacing w:lineRule="auto" w:line="36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EaD</w:t>
            </w:r>
          </w:p>
        </w:tc>
      </w:tr>
    </w:tbl>
    <w:p>
      <w:pPr>
        <w:pStyle w:val="Normal1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1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ab/>
        <w:t>Art. 2º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O número de docentes para o Curso de Pedagogia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–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EaD obede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cerá ao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quantitativo de docentes lotados na DeaD.</w:t>
      </w:r>
    </w:p>
    <w:p>
      <w:pPr>
        <w:pStyle w:val="Normal1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1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>Art. 3º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Esta Resolução entrará em vigor na data de sua aprovação, revogando-se as disposições em contrário.</w:t>
      </w:r>
    </w:p>
    <w:p>
      <w:pPr>
        <w:pStyle w:val="Normal1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1"/>
        <w:spacing w:lineRule="auto" w:line="360" w:before="0" w:after="0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>GILCIANO SARAIVA NOGUEIRA</w:t>
      </w:r>
    </w:p>
    <w:sectPr>
      <w:type w:val="nextPage"/>
      <w:pgSz w:w="11906" w:h="16838"/>
      <w:pgMar w:left="1246" w:right="1141" w:header="0" w:top="851" w:footer="0" w:bottom="851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2"/>
      <w:jc w:val="left"/>
    </w:pPr>
    <w:rPr>
      <w:rFonts w:ascii="Calibri" w:hAnsi="Calibri" w:eastAsia="" w:cs=""/>
      <w:color w:val="00000A"/>
      <w:sz w:val="22"/>
      <w:szCs w:val="22"/>
      <w:lang w:val="pt-BR" w:eastAsia="pt-BR" w:bidi="ar-SA"/>
    </w:rPr>
  </w:style>
  <w:style w:type="paragraph" w:styleId="Ttulo1">
    <w:name w:val="Heading 1"/>
    <w:basedOn w:val="Ttulo"/>
    <w:qFormat/>
    <w:pPr>
      <w:widowControl w:val="false"/>
      <w:bidi w:val="0"/>
      <w:jc w:val="left"/>
      <w:outlineLvl w:val="0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2">
    <w:name w:val="Heading 2"/>
    <w:basedOn w:val="Ttulo"/>
    <w:qFormat/>
    <w:pPr>
      <w:widowControl w:val="false"/>
      <w:bidi w:val="0"/>
      <w:jc w:val="left"/>
      <w:outlineLvl w:val="1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3">
    <w:name w:val="Heading 3"/>
    <w:basedOn w:val="Ttulo"/>
    <w:qFormat/>
    <w:pPr>
      <w:widowControl w:val="false"/>
      <w:bidi w:val="0"/>
      <w:jc w:val="left"/>
      <w:outlineLvl w:val="2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c4351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>
      <w:widowControl w:val="false"/>
      <w:spacing w:lineRule="auto" w:line="252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Calibri" w:hAnsi="Calibri" w:eastAsia="" w:cs="" w:asciiTheme="minorHAnsi" w:cstheme="minorBidi" w:eastAsiaTheme="minorEastAsia" w:hAnsiTheme="minorHAnsi"/>
      <w:i/>
      <w:iCs/>
      <w:color w:val="00000A"/>
      <w:sz w:val="22"/>
      <w:szCs w:val="22"/>
      <w:lang w:val="pt-BR" w:eastAsia="pt-BR" w:bidi="ar-SA"/>
    </w:rPr>
  </w:style>
  <w:style w:type="paragraph" w:styleId="Ttulo11" w:customStyle="1">
    <w:name w:val="Título1"/>
    <w:basedOn w:val="Ttulododocumento"/>
    <w:qFormat/>
    <w:pPr>
      <w:widowControl w:val="false"/>
    </w:pPr>
    <w:rPr>
      <w:rFonts w:cs="" w:cstheme="minorBidi"/>
    </w:rPr>
  </w:style>
  <w:style w:type="paragraph" w:styleId="Normal1" w:customStyle="1">
    <w:name w:val="Normal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Corpodotexto" w:customStyle="1">
    <w:name w:val="Corpo do texto"/>
    <w:basedOn w:val="Normal1"/>
    <w:qFormat/>
    <w:pPr>
      <w:spacing w:lineRule="auto" w:line="288" w:before="0" w:after="140"/>
    </w:pPr>
    <w:rPr/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4c43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1"/>
    <w:pPr>
      <w:tabs>
        <w:tab w:val="center" w:pos="4252" w:leader="none"/>
        <w:tab w:val="right" w:pos="8504" w:leader="none"/>
      </w:tabs>
    </w:pPr>
    <w:rPr/>
  </w:style>
  <w:style w:type="paragraph" w:styleId="Citaes" w:customStyle="1">
    <w:name w:val="Citações"/>
    <w:basedOn w:val="Normal1"/>
    <w:qFormat/>
    <w:pPr/>
    <w:rPr/>
  </w:style>
  <w:style w:type="paragraph" w:styleId="Subttulo">
    <w:name w:val="Subtitle"/>
    <w:basedOn w:val="Ttulo11"/>
    <w:qFormat/>
    <w:pPr/>
    <w:rPr/>
  </w:style>
  <w:style w:type="paragraph" w:styleId="Default" w:customStyle="1">
    <w:name w:val="Default"/>
    <w:qFormat/>
    <w:pPr>
      <w:widowControl w:val="false"/>
      <w:bidi w:val="0"/>
      <w:ind w:firstLine="357"/>
      <w:jc w:val="both"/>
    </w:pPr>
    <w:rPr>
      <w:rFonts w:ascii="Bookman Old Style" w:hAnsi="Bookman Old Style" w:eastAsia="Times New Roman" w:cs="Bookman Old Style"/>
      <w:color w:val="000000"/>
      <w:sz w:val="24"/>
      <w:szCs w:val="24"/>
      <w:lang w:val="pt-BR" w:eastAsia="pt-BR" w:bidi="ar-SA"/>
    </w:rPr>
  </w:style>
  <w:style w:type="paragraph" w:styleId="CM9" w:customStyle="1">
    <w:name w:val="CM9"/>
    <w:basedOn w:val="Default"/>
    <w:next w:val="Default"/>
    <w:qFormat/>
    <w:pPr>
      <w:spacing w:before="0" w:after="125"/>
    </w:pPr>
    <w:rPr>
      <w:color w:val="00000A"/>
    </w:rPr>
  </w:style>
  <w:style w:type="paragraph" w:styleId="CM10" w:customStyle="1">
    <w:name w:val="CM10"/>
    <w:basedOn w:val="Default"/>
    <w:next w:val="Default"/>
    <w:qFormat/>
    <w:pPr>
      <w:spacing w:before="0" w:after="343"/>
    </w:pPr>
    <w:rPr>
      <w:color w:val="00000A"/>
    </w:rPr>
  </w:style>
  <w:style w:type="paragraph" w:styleId="CM11" w:customStyle="1">
    <w:name w:val="CM11"/>
    <w:basedOn w:val="Default"/>
    <w:next w:val="Default"/>
    <w:qFormat/>
    <w:pPr>
      <w:spacing w:before="0" w:after="648"/>
    </w:pPr>
    <w:rPr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LibreOffice/5.1.5.2$Windows_x86 LibreOffice_project/7a864d8825610a8c07cfc3bc01dd4fce6a9447e5</Application>
  <Pages>1</Pages>
  <Words>187</Words>
  <Characters>1056</Characters>
  <CharactersWithSpaces>1236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2018-03-16T17:38:00Z</dcterms:created>
  <dc:creator>DANIELA</dc:creator>
  <dc:description/>
  <dc:language>pt</dc:language>
  <cp:lastModifiedBy/>
  <cp:lastPrinted>2018-08-17T09:21:24Z</cp:lastPrinted>
  <dcterms:modified xsi:type="dcterms:W3CDTF">2018-08-17T09:21:19Z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