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tbl>
      <w:tblPr>
        <w:tblStyle w:val="TableNormal"/>
        <w:tblW w:w="10105" w:type="dxa"/>
        <w:tblInd w:w="327" w:type="dxa"/>
        <w:tblLayout w:type="fixed"/>
        <w:tblLook w:val="01E0" w:firstRow="1" w:lastRow="1" w:firstColumn="1" w:lastColumn="1" w:noHBand="0" w:noVBand="0"/>
      </w:tblPr>
      <w:tblGrid>
        <w:gridCol w:w="1937"/>
        <w:gridCol w:w="6343"/>
        <w:gridCol w:w="1825"/>
      </w:tblGrid>
      <w:tr w:rsidR="00483B18" w:rsidTr="004E0554">
        <w:trPr>
          <w:trHeight w:val="1393"/>
        </w:trPr>
        <w:tc>
          <w:tcPr>
            <w:tcW w:w="1937" w:type="dxa"/>
          </w:tcPr>
          <w:p w:rsidR="00483B18" w:rsidRDefault="00483B1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483B18" w:rsidRDefault="00C7393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82306" cy="81229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06" cy="81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483B18" w:rsidRPr="00330E8C" w:rsidRDefault="00C7393B">
            <w:pPr>
              <w:pStyle w:val="TableParagraph"/>
              <w:ind w:left="1805"/>
              <w:rPr>
                <w:rFonts w:ascii="Arial" w:hAnsi="Arial"/>
                <w:b/>
                <w:sz w:val="20"/>
                <w:lang w:val="pt-BR"/>
              </w:rPr>
            </w:pPr>
            <w:r w:rsidRPr="00330E8C">
              <w:rPr>
                <w:rFonts w:ascii="Arial" w:hAnsi="Arial"/>
                <w:b/>
                <w:sz w:val="20"/>
                <w:lang w:val="pt-BR"/>
              </w:rPr>
              <w:t>MINISTÉRIO DA EDUCAÇÃO</w:t>
            </w:r>
          </w:p>
          <w:p w:rsidR="00483B18" w:rsidRPr="00330E8C" w:rsidRDefault="00C7393B">
            <w:pPr>
              <w:pStyle w:val="TableParagraph"/>
              <w:ind w:left="155" w:right="171"/>
              <w:jc w:val="center"/>
              <w:rPr>
                <w:rFonts w:ascii="Arial"/>
                <w:b/>
                <w:sz w:val="20"/>
                <w:lang w:val="pt-BR"/>
              </w:rPr>
            </w:pPr>
            <w:r w:rsidRPr="00330E8C">
              <w:rPr>
                <w:rFonts w:ascii="Arial"/>
                <w:b/>
                <w:sz w:val="20"/>
                <w:lang w:val="pt-BR"/>
              </w:rPr>
              <w:t>UNIVERSIDADE FEDERAL DOS VALES DO JEQUITINHONHA E MUCURI</w:t>
            </w:r>
          </w:p>
          <w:p w:rsidR="00483B18" w:rsidRPr="00330E8C" w:rsidRDefault="00C7393B">
            <w:pPr>
              <w:pStyle w:val="TableParagraph"/>
              <w:spacing w:line="205" w:lineRule="exact"/>
              <w:ind w:left="152" w:right="171"/>
              <w:jc w:val="center"/>
              <w:rPr>
                <w:rFonts w:ascii="Arial" w:hAnsi="Arial"/>
                <w:b/>
                <w:sz w:val="18"/>
                <w:lang w:val="pt-BR"/>
              </w:rPr>
            </w:pPr>
            <w:r w:rsidRPr="00330E8C">
              <w:rPr>
                <w:rFonts w:ascii="Arial" w:hAnsi="Arial"/>
                <w:b/>
                <w:sz w:val="18"/>
                <w:lang w:val="pt-BR"/>
              </w:rPr>
              <w:t>DIAMANTINA – MINAS GERAIS</w:t>
            </w:r>
          </w:p>
          <w:p w:rsidR="00483B18" w:rsidRPr="00330E8C" w:rsidRDefault="00C7393B">
            <w:pPr>
              <w:pStyle w:val="TableParagraph"/>
              <w:spacing w:before="1"/>
              <w:ind w:left="155" w:right="167"/>
              <w:jc w:val="center"/>
              <w:rPr>
                <w:rFonts w:ascii="Arial" w:hAnsi="Arial"/>
                <w:b/>
                <w:sz w:val="13"/>
                <w:lang w:val="pt-BR"/>
              </w:rPr>
            </w:pPr>
            <w:r w:rsidRPr="00330E8C">
              <w:rPr>
                <w:rFonts w:ascii="Arial" w:hAnsi="Arial"/>
                <w:b/>
                <w:w w:val="105"/>
                <w:sz w:val="18"/>
                <w:lang w:val="pt-BR"/>
              </w:rPr>
              <w:t>D</w:t>
            </w:r>
            <w:r w:rsidRPr="00330E8C">
              <w:rPr>
                <w:rFonts w:ascii="Arial" w:hAnsi="Arial"/>
                <w:b/>
                <w:w w:val="105"/>
                <w:sz w:val="13"/>
                <w:lang w:val="pt-BR"/>
              </w:rPr>
              <w:t xml:space="preserve">IRETORIA DE </w:t>
            </w:r>
            <w:r w:rsidRPr="00330E8C">
              <w:rPr>
                <w:rFonts w:ascii="Arial" w:hAnsi="Arial"/>
                <w:b/>
                <w:w w:val="105"/>
                <w:sz w:val="18"/>
                <w:lang w:val="pt-BR"/>
              </w:rPr>
              <w:t>E</w:t>
            </w:r>
            <w:r w:rsidRPr="00330E8C">
              <w:rPr>
                <w:rFonts w:ascii="Arial" w:hAnsi="Arial"/>
                <w:b/>
                <w:w w:val="105"/>
                <w:sz w:val="13"/>
                <w:lang w:val="pt-BR"/>
              </w:rPr>
              <w:t xml:space="preserve">DUCAÇÃO </w:t>
            </w:r>
            <w:r w:rsidRPr="00330E8C">
              <w:rPr>
                <w:rFonts w:ascii="Arial" w:hAnsi="Arial"/>
                <w:b/>
                <w:w w:val="105"/>
                <w:sz w:val="18"/>
                <w:lang w:val="pt-BR"/>
              </w:rPr>
              <w:t>A</w:t>
            </w:r>
            <w:r w:rsidRPr="00330E8C">
              <w:rPr>
                <w:rFonts w:ascii="Arial" w:hAnsi="Arial"/>
                <w:b/>
                <w:w w:val="105"/>
                <w:sz w:val="13"/>
                <w:lang w:val="pt-BR"/>
              </w:rPr>
              <w:t xml:space="preserve">BERTA E A </w:t>
            </w:r>
            <w:r w:rsidR="00840B3E" w:rsidRPr="00840B3E">
              <w:rPr>
                <w:rFonts w:ascii="Arial" w:hAnsi="Arial"/>
                <w:b/>
                <w:w w:val="105"/>
                <w:sz w:val="18"/>
                <w:szCs w:val="18"/>
                <w:lang w:val="pt-BR"/>
              </w:rPr>
              <w:t>D</w:t>
            </w:r>
            <w:r w:rsidRPr="00330E8C">
              <w:rPr>
                <w:rFonts w:ascii="Arial" w:hAnsi="Arial"/>
                <w:b/>
                <w:w w:val="105"/>
                <w:sz w:val="13"/>
                <w:lang w:val="pt-BR"/>
              </w:rPr>
              <w:t>ISTÂNCIA</w:t>
            </w:r>
          </w:p>
          <w:p w:rsidR="00483B18" w:rsidRPr="00330E8C" w:rsidRDefault="00306118">
            <w:pPr>
              <w:pStyle w:val="TableParagraph"/>
              <w:spacing w:before="6" w:line="262" w:lineRule="exact"/>
              <w:ind w:left="155" w:right="168"/>
              <w:jc w:val="center"/>
              <w:rPr>
                <w:rFonts w:ascii="Times New Roman"/>
                <w:sz w:val="23"/>
                <w:lang w:val="pt-BR"/>
              </w:rPr>
            </w:pPr>
            <w:hyperlink r:id="rId9">
              <w:r w:rsidR="00C7393B" w:rsidRPr="00330E8C">
                <w:rPr>
                  <w:rFonts w:ascii="Arial"/>
                  <w:b/>
                  <w:color w:val="0000FF"/>
                  <w:sz w:val="18"/>
                  <w:u w:val="thick" w:color="0000FF"/>
                  <w:lang w:val="pt-BR"/>
                </w:rPr>
                <w:t>http://www.ead.ufvjm.edu.br</w:t>
              </w:r>
              <w:r w:rsidR="00C7393B" w:rsidRPr="00330E8C">
                <w:rPr>
                  <w:rFonts w:ascii="Times New Roman"/>
                  <w:color w:val="0000FF"/>
                  <w:sz w:val="23"/>
                  <w:u w:val="thick" w:color="0000FF"/>
                  <w:lang w:val="pt-BR"/>
                </w:rPr>
                <w:t>/</w:t>
              </w:r>
            </w:hyperlink>
          </w:p>
        </w:tc>
        <w:tc>
          <w:tcPr>
            <w:tcW w:w="1825" w:type="dxa"/>
          </w:tcPr>
          <w:p w:rsidR="00483B18" w:rsidRDefault="00C7393B">
            <w:pPr>
              <w:pStyle w:val="TableParagraph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096576" cy="8783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76" cy="8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18" w:rsidRDefault="00483B18">
      <w:pPr>
        <w:pStyle w:val="Corpodetexto"/>
        <w:spacing w:before="6"/>
        <w:rPr>
          <w:rFonts w:ascii="Times New Roman"/>
          <w:sz w:val="14"/>
        </w:rPr>
      </w:pPr>
    </w:p>
    <w:p w:rsidR="00483B18" w:rsidRPr="00330E8C" w:rsidRDefault="00C7393B">
      <w:pPr>
        <w:pStyle w:val="Ttulo11"/>
        <w:ind w:left="2481"/>
        <w:rPr>
          <w:rFonts w:ascii="Arial"/>
          <w:lang w:val="pt-BR"/>
        </w:rPr>
      </w:pPr>
      <w:r w:rsidRPr="00330E8C">
        <w:rPr>
          <w:rFonts w:ascii="Arial"/>
          <w:lang w:val="pt-BR"/>
        </w:rPr>
        <w:t>ANEXO I</w:t>
      </w:r>
    </w:p>
    <w:p w:rsidR="00483B18" w:rsidRPr="00330E8C" w:rsidRDefault="00C7393B" w:rsidP="004E0554">
      <w:pPr>
        <w:spacing w:before="264" w:line="254" w:lineRule="auto"/>
        <w:ind w:left="2482" w:right="2349"/>
        <w:jc w:val="center"/>
        <w:rPr>
          <w:rFonts w:ascii="Calibri"/>
          <w:b/>
          <w:sz w:val="20"/>
          <w:lang w:val="pt-BR"/>
        </w:rPr>
      </w:pPr>
      <w:r w:rsidRPr="00330E8C">
        <w:rPr>
          <w:rFonts w:ascii="Calibri" w:hAnsi="Calibri"/>
          <w:b/>
          <w:sz w:val="28"/>
          <w:lang w:val="pt-BR"/>
        </w:rPr>
        <w:t xml:space="preserve">DIRETORIA DE EDUCAÇÃO ABERTA E A DISTÂNCIA SELEÇÃO DE TUTORES A DISTÂNCIA </w:t>
      </w:r>
      <w:r w:rsidRPr="00330E8C">
        <w:rPr>
          <w:rFonts w:ascii="Calibri" w:hAnsi="Calibri"/>
          <w:b/>
          <w:sz w:val="27"/>
          <w:lang w:val="pt-BR"/>
        </w:rPr>
        <w:t xml:space="preserve">UAB/CAPES </w:t>
      </w:r>
      <w:r w:rsidRPr="00330E8C">
        <w:rPr>
          <w:rFonts w:ascii="Calibri" w:hAnsi="Calibri"/>
          <w:b/>
          <w:sz w:val="28"/>
          <w:lang w:val="pt-BR"/>
        </w:rPr>
        <w:t xml:space="preserve">EDITAL </w:t>
      </w:r>
      <w:r w:rsidR="00585FFF">
        <w:rPr>
          <w:rFonts w:ascii="Calibri" w:hAnsi="Calibri"/>
          <w:b/>
          <w:sz w:val="28"/>
          <w:lang w:val="pt-BR"/>
        </w:rPr>
        <w:t>0</w:t>
      </w:r>
      <w:r w:rsidR="00446C2B">
        <w:rPr>
          <w:rFonts w:ascii="Calibri" w:hAnsi="Calibri"/>
          <w:b/>
          <w:sz w:val="28"/>
          <w:lang w:val="pt-BR"/>
        </w:rPr>
        <w:t>9</w:t>
      </w:r>
      <w:r w:rsidRPr="00330E8C">
        <w:rPr>
          <w:rFonts w:ascii="Calibri" w:hAnsi="Calibri"/>
          <w:b/>
          <w:sz w:val="28"/>
          <w:lang w:val="pt-BR"/>
        </w:rPr>
        <w:t>/ DEAD/ 201</w:t>
      </w:r>
      <w:r w:rsidR="00585FFF">
        <w:rPr>
          <w:rFonts w:ascii="Calibri" w:hAnsi="Calibri"/>
          <w:b/>
          <w:sz w:val="28"/>
          <w:lang w:val="pt-BR"/>
        </w:rPr>
        <w:t>9</w:t>
      </w: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Default="00C7393B">
            <w:pPr>
              <w:pStyle w:val="TableParagraph"/>
              <w:spacing w:before="121"/>
              <w:ind w:left="3239" w:right="3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FICHA DE INSCRIÇÃO</w:t>
            </w:r>
          </w:p>
        </w:tc>
      </w:tr>
      <w:tr w:rsidR="00483B18">
        <w:trPr>
          <w:trHeight w:val="270"/>
        </w:trPr>
        <w:tc>
          <w:tcPr>
            <w:tcW w:w="8938" w:type="dxa"/>
            <w:gridSpan w:val="10"/>
          </w:tcPr>
          <w:p w:rsidR="00483B18" w:rsidRDefault="00C7393B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1. IDENTIFICAÇÃO</w:t>
            </w:r>
          </w:p>
        </w:tc>
      </w:tr>
      <w:tr w:rsidR="00483B18">
        <w:trPr>
          <w:trHeight w:val="638"/>
        </w:trPr>
        <w:tc>
          <w:tcPr>
            <w:tcW w:w="8938" w:type="dxa"/>
            <w:gridSpan w:val="10"/>
          </w:tcPr>
          <w:p w:rsidR="00483B18" w:rsidRDefault="00C7393B">
            <w:pPr>
              <w:pStyle w:val="TableParagraph"/>
              <w:spacing w:before="113"/>
              <w:ind w:left="103"/>
            </w:pPr>
            <w:r>
              <w:t>Nome:</w:t>
            </w:r>
          </w:p>
        </w:tc>
      </w:tr>
      <w:tr w:rsidR="00483B18">
        <w:trPr>
          <w:trHeight w:val="1286"/>
        </w:trPr>
        <w:tc>
          <w:tcPr>
            <w:tcW w:w="8938" w:type="dxa"/>
            <w:gridSpan w:val="10"/>
          </w:tcPr>
          <w:p w:rsidR="00483B18" w:rsidRDefault="00C7393B">
            <w:pPr>
              <w:pStyle w:val="TableParagraph"/>
              <w:spacing w:before="127"/>
              <w:ind w:left="103"/>
            </w:pPr>
            <w:r>
              <w:t>Endereço</w:t>
            </w:r>
            <w:r w:rsidR="00446C2B">
              <w:t xml:space="preserve"> </w:t>
            </w:r>
            <w:r>
              <w:t>Completo:</w:t>
            </w:r>
          </w:p>
        </w:tc>
      </w:tr>
      <w:tr w:rsidR="00483B18">
        <w:trPr>
          <w:trHeight w:val="501"/>
        </w:trPr>
        <w:tc>
          <w:tcPr>
            <w:tcW w:w="2679" w:type="dxa"/>
            <w:gridSpan w:val="2"/>
          </w:tcPr>
          <w:p w:rsidR="00483B18" w:rsidRDefault="00C7393B">
            <w:pPr>
              <w:pStyle w:val="TableParagraph"/>
              <w:spacing w:before="5"/>
              <w:ind w:left="103"/>
            </w:pPr>
            <w:r>
              <w:t>CEP:</w:t>
            </w:r>
          </w:p>
        </w:tc>
        <w:tc>
          <w:tcPr>
            <w:tcW w:w="3810" w:type="dxa"/>
            <w:gridSpan w:val="5"/>
          </w:tcPr>
          <w:p w:rsidR="00483B18" w:rsidRDefault="00C7393B">
            <w:pPr>
              <w:pStyle w:val="TableParagraph"/>
              <w:spacing w:before="5"/>
              <w:ind w:left="103"/>
            </w:pPr>
            <w:r>
              <w:t>Cidade:</w:t>
            </w:r>
          </w:p>
        </w:tc>
        <w:tc>
          <w:tcPr>
            <w:tcW w:w="2449" w:type="dxa"/>
            <w:gridSpan w:val="3"/>
          </w:tcPr>
          <w:p w:rsidR="00483B18" w:rsidRDefault="00C7393B">
            <w:pPr>
              <w:pStyle w:val="TableParagraph"/>
              <w:spacing w:before="5"/>
              <w:ind w:left="105"/>
            </w:pPr>
            <w:r>
              <w:t>Estado:</w:t>
            </w:r>
          </w:p>
        </w:tc>
      </w:tr>
      <w:tr w:rsidR="00483B18">
        <w:trPr>
          <w:trHeight w:val="509"/>
        </w:trPr>
        <w:tc>
          <w:tcPr>
            <w:tcW w:w="3284" w:type="dxa"/>
            <w:gridSpan w:val="3"/>
          </w:tcPr>
          <w:p w:rsidR="00483B18" w:rsidRDefault="00C7393B">
            <w:pPr>
              <w:pStyle w:val="TableParagraph"/>
              <w:spacing w:before="120"/>
              <w:ind w:left="103"/>
            </w:pPr>
            <w:r>
              <w:t>Telefone:</w:t>
            </w:r>
          </w:p>
        </w:tc>
        <w:tc>
          <w:tcPr>
            <w:tcW w:w="5654" w:type="dxa"/>
            <w:gridSpan w:val="7"/>
          </w:tcPr>
          <w:p w:rsidR="00483B18" w:rsidRDefault="00C7393B">
            <w:pPr>
              <w:pStyle w:val="TableParagraph"/>
              <w:spacing w:before="120"/>
              <w:ind w:left="104"/>
            </w:pPr>
            <w:r>
              <w:t>E-mail:</w:t>
            </w:r>
          </w:p>
        </w:tc>
      </w:tr>
      <w:tr w:rsidR="00483B18">
        <w:trPr>
          <w:trHeight w:val="508"/>
        </w:trPr>
        <w:tc>
          <w:tcPr>
            <w:tcW w:w="3284" w:type="dxa"/>
            <w:gridSpan w:val="3"/>
          </w:tcPr>
          <w:p w:rsidR="00483B18" w:rsidRDefault="00C7393B">
            <w:pPr>
              <w:pStyle w:val="TableParagraph"/>
              <w:spacing w:before="120"/>
              <w:ind w:left="103"/>
            </w:pPr>
            <w:r>
              <w:t>Sexo: MASC ( ) FEM ( )</w:t>
            </w:r>
          </w:p>
        </w:tc>
        <w:tc>
          <w:tcPr>
            <w:tcW w:w="2068" w:type="dxa"/>
          </w:tcPr>
          <w:p w:rsidR="00483B18" w:rsidRDefault="00C7393B">
            <w:pPr>
              <w:pStyle w:val="TableParagraph"/>
              <w:spacing w:before="120"/>
              <w:ind w:left="104"/>
            </w:pPr>
            <w:r>
              <w:t>Data de nascimento:</w:t>
            </w:r>
          </w:p>
        </w:tc>
        <w:tc>
          <w:tcPr>
            <w:tcW w:w="1641" w:type="dxa"/>
            <w:gridSpan w:val="4"/>
          </w:tcPr>
          <w:p w:rsidR="00483B18" w:rsidRDefault="00C7393B">
            <w:pPr>
              <w:pStyle w:val="TableParagraph"/>
              <w:spacing w:before="120"/>
              <w:ind w:left="96"/>
            </w:pPr>
            <w:r>
              <w:t>Estado</w:t>
            </w:r>
            <w:r w:rsidR="00076703">
              <w:t xml:space="preserve"> Civil</w:t>
            </w:r>
            <w:r>
              <w:t>:</w:t>
            </w:r>
          </w:p>
        </w:tc>
        <w:tc>
          <w:tcPr>
            <w:tcW w:w="1945" w:type="dxa"/>
            <w:gridSpan w:val="2"/>
          </w:tcPr>
          <w:p w:rsidR="00483B18" w:rsidRDefault="00C7393B">
            <w:pPr>
              <w:pStyle w:val="TableParagraph"/>
              <w:spacing w:before="120"/>
              <w:ind w:left="105"/>
            </w:pPr>
            <w:r>
              <w:t>Nacionalidade:</w:t>
            </w:r>
          </w:p>
        </w:tc>
      </w:tr>
      <w:tr w:rsidR="00483B18">
        <w:trPr>
          <w:trHeight w:val="508"/>
        </w:trPr>
        <w:tc>
          <w:tcPr>
            <w:tcW w:w="5776" w:type="dxa"/>
            <w:gridSpan w:val="6"/>
          </w:tcPr>
          <w:p w:rsidR="00483B18" w:rsidRDefault="00C7393B">
            <w:pPr>
              <w:pStyle w:val="TableParagraph"/>
              <w:spacing w:before="120"/>
              <w:ind w:left="103"/>
            </w:pPr>
            <w:r>
              <w:t>Documento de Identidade:</w:t>
            </w:r>
          </w:p>
        </w:tc>
        <w:tc>
          <w:tcPr>
            <w:tcW w:w="3162" w:type="dxa"/>
            <w:gridSpan w:val="4"/>
          </w:tcPr>
          <w:p w:rsidR="00483B18" w:rsidRDefault="00C7393B">
            <w:pPr>
              <w:pStyle w:val="TableParagraph"/>
              <w:spacing w:before="120"/>
              <w:ind w:left="104"/>
            </w:pPr>
            <w:r>
              <w:t>ÓrgãoEmissor:</w:t>
            </w:r>
          </w:p>
        </w:tc>
      </w:tr>
      <w:tr w:rsidR="00483B18">
        <w:trPr>
          <w:trHeight w:val="508"/>
        </w:trPr>
        <w:tc>
          <w:tcPr>
            <w:tcW w:w="3284" w:type="dxa"/>
            <w:gridSpan w:val="3"/>
          </w:tcPr>
          <w:p w:rsidR="00483B18" w:rsidRDefault="00C7393B">
            <w:pPr>
              <w:pStyle w:val="TableParagraph"/>
              <w:spacing w:before="120"/>
              <w:ind w:left="103"/>
            </w:pPr>
            <w:r>
              <w:t>CPF:</w:t>
            </w:r>
          </w:p>
        </w:tc>
        <w:tc>
          <w:tcPr>
            <w:tcW w:w="5654" w:type="dxa"/>
            <w:gridSpan w:val="7"/>
          </w:tcPr>
          <w:p w:rsidR="00483B18" w:rsidRDefault="00C7393B">
            <w:pPr>
              <w:pStyle w:val="TableParagraph"/>
              <w:spacing w:before="120"/>
              <w:ind w:left="104"/>
            </w:pPr>
            <w:r>
              <w:rPr>
                <w:i/>
              </w:rPr>
              <w:t xml:space="preserve">Link </w:t>
            </w:r>
            <w:r>
              <w:t>Currículo</w:t>
            </w:r>
            <w:r>
              <w:rPr>
                <w:i/>
              </w:rPr>
              <w:t>Lattes</w:t>
            </w:r>
            <w:r>
              <w:t>:</w:t>
            </w:r>
          </w:p>
        </w:tc>
      </w:tr>
      <w:tr w:rsidR="00483B18" w:rsidTr="009873D3">
        <w:trPr>
          <w:trHeight w:val="270"/>
        </w:trPr>
        <w:tc>
          <w:tcPr>
            <w:tcW w:w="8938" w:type="dxa"/>
            <w:gridSpan w:val="10"/>
            <w:shd w:val="clear" w:color="auto" w:fill="F2F2F2" w:themeFill="background1" w:themeFillShade="F2"/>
          </w:tcPr>
          <w:p w:rsidR="00483B18" w:rsidRDefault="00C7393B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2. DO PROCESSO SELETIVO</w:t>
            </w:r>
          </w:p>
        </w:tc>
      </w:tr>
      <w:tr w:rsidR="00483B18" w:rsidRPr="00A95F06" w:rsidTr="007A39B3">
        <w:trPr>
          <w:trHeight w:val="957"/>
        </w:trPr>
        <w:tc>
          <w:tcPr>
            <w:tcW w:w="8938" w:type="dxa"/>
            <w:gridSpan w:val="10"/>
          </w:tcPr>
          <w:p w:rsidR="00483B18" w:rsidRPr="00330E8C" w:rsidRDefault="009873D3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>POLO EM QUE PRETENDE ATUAR COMO TUTOR</w:t>
            </w:r>
            <w:r w:rsidR="00C7393B" w:rsidRPr="00330E8C">
              <w:rPr>
                <w:lang w:val="pt-BR"/>
              </w:rPr>
              <w:t>:</w:t>
            </w:r>
          </w:p>
          <w:p w:rsidR="007A39B3" w:rsidRDefault="007A39B3" w:rsidP="007A39B3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>
              <w:rPr>
                <w:b/>
                <w:lang w:val="pt-BR"/>
              </w:rPr>
              <w:t>CRISTÁLIA</w:t>
            </w:r>
            <w:r w:rsidR="00474518">
              <w:rPr>
                <w:b/>
                <w:lang w:val="pt-BR"/>
              </w:rPr>
              <w:t xml:space="preserve"> (      )</w:t>
            </w:r>
            <w:r w:rsidR="00446C2B">
              <w:rPr>
                <w:b/>
                <w:lang w:val="pt-BR"/>
              </w:rPr>
              <w:t xml:space="preserve">                    </w:t>
            </w:r>
            <w:r>
              <w:rPr>
                <w:b/>
                <w:lang w:val="pt-BR"/>
              </w:rPr>
              <w:t>CAPELINHA (      )</w:t>
            </w:r>
            <w:r w:rsidR="00446C2B">
              <w:rPr>
                <w:b/>
                <w:lang w:val="pt-BR"/>
              </w:rPr>
              <w:t xml:space="preserve">                          </w:t>
            </w:r>
            <w:r w:rsidR="00474518" w:rsidRPr="004F3020">
              <w:rPr>
                <w:b/>
                <w:lang w:val="pt-BR"/>
              </w:rPr>
              <w:t xml:space="preserve">PEDRA AZUL (     )   </w:t>
            </w:r>
          </w:p>
          <w:p w:rsidR="007A39B3" w:rsidRDefault="007A39B3" w:rsidP="007A39B3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>
              <w:rPr>
                <w:b/>
                <w:lang w:val="pt-BR"/>
              </w:rPr>
              <w:t>FRANCISCO SÁ (      )</w:t>
            </w:r>
            <w:r w:rsidR="00446C2B">
              <w:rPr>
                <w:b/>
                <w:lang w:val="pt-BR"/>
              </w:rPr>
              <w:t xml:space="preserve">                            </w:t>
            </w:r>
            <w:r>
              <w:rPr>
                <w:b/>
                <w:lang w:val="pt-BR"/>
              </w:rPr>
              <w:t xml:space="preserve">PAPAGAIOS  (      )                     </w:t>
            </w:r>
          </w:p>
          <w:p w:rsidR="00247383" w:rsidRDefault="00247383" w:rsidP="009873D3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</w:p>
          <w:p w:rsidR="00247383" w:rsidRPr="004F3020" w:rsidRDefault="00247383" w:rsidP="00AF2775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</w:p>
        </w:tc>
      </w:tr>
      <w:tr w:rsidR="009873D3" w:rsidTr="009873D3">
        <w:trPr>
          <w:trHeight w:val="354"/>
        </w:trPr>
        <w:tc>
          <w:tcPr>
            <w:tcW w:w="8938" w:type="dxa"/>
            <w:gridSpan w:val="10"/>
            <w:shd w:val="clear" w:color="auto" w:fill="F2F2F2" w:themeFill="background1" w:themeFillShade="F2"/>
          </w:tcPr>
          <w:p w:rsidR="009873D3" w:rsidRDefault="009873D3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 xml:space="preserve">3. </w:t>
            </w:r>
            <w:r>
              <w:rPr>
                <w:b/>
                <w:sz w:val="24"/>
              </w:rPr>
              <w:t>. ÁREA PARA O CONCURSO</w:t>
            </w:r>
          </w:p>
        </w:tc>
      </w:tr>
      <w:tr w:rsidR="009873D3" w:rsidRPr="00A95F06">
        <w:trPr>
          <w:trHeight w:val="595"/>
        </w:trPr>
        <w:tc>
          <w:tcPr>
            <w:tcW w:w="8938" w:type="dxa"/>
            <w:gridSpan w:val="10"/>
          </w:tcPr>
          <w:p w:rsidR="009873D3" w:rsidRPr="00AF2775" w:rsidRDefault="009873D3" w:rsidP="009873D3">
            <w:pPr>
              <w:pStyle w:val="TableParagraph"/>
              <w:spacing w:before="10"/>
              <w:rPr>
                <w:b/>
                <w:sz w:val="10"/>
                <w:szCs w:val="10"/>
                <w:lang w:val="pt-BR"/>
              </w:rPr>
            </w:pPr>
          </w:p>
          <w:p w:rsidR="009873D3" w:rsidRPr="004F3020" w:rsidRDefault="009873D3" w:rsidP="009873D3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r w:rsidRPr="004F3020">
              <w:rPr>
                <w:b/>
                <w:sz w:val="24"/>
                <w:lang w:val="pt-BR"/>
              </w:rPr>
              <w:t>(</w:t>
            </w:r>
            <w:r w:rsidRPr="004F3020">
              <w:rPr>
                <w:b/>
                <w:sz w:val="24"/>
                <w:lang w:val="pt-BR"/>
              </w:rPr>
              <w:tab/>
              <w:t xml:space="preserve">)  </w:t>
            </w:r>
            <w:r w:rsidRPr="004F3020">
              <w:rPr>
                <w:b/>
                <w:spacing w:val="-5"/>
                <w:sz w:val="24"/>
                <w:lang w:val="pt-BR"/>
              </w:rPr>
              <w:t xml:space="preserve">MATEMÁTICA </w:t>
            </w:r>
            <w:r w:rsidRPr="004F3020">
              <w:rPr>
                <w:b/>
                <w:sz w:val="24"/>
                <w:lang w:val="pt-BR"/>
              </w:rPr>
              <w:t xml:space="preserve">–EAD001      </w:t>
            </w:r>
          </w:p>
          <w:p w:rsidR="00AF2775" w:rsidRPr="00840B3E" w:rsidRDefault="009873D3" w:rsidP="009873D3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r w:rsidRPr="00840B3E">
              <w:rPr>
                <w:b/>
                <w:sz w:val="24"/>
                <w:lang w:val="pt-BR"/>
              </w:rPr>
              <w:t xml:space="preserve">(       </w:t>
            </w:r>
            <w:r w:rsidR="00446C2B">
              <w:rPr>
                <w:b/>
                <w:sz w:val="24"/>
                <w:lang w:val="pt-BR"/>
              </w:rPr>
              <w:t xml:space="preserve">  </w:t>
            </w:r>
            <w:r w:rsidRPr="00840B3E">
              <w:rPr>
                <w:b/>
                <w:sz w:val="24"/>
                <w:lang w:val="pt-BR"/>
              </w:rPr>
              <w:t xml:space="preserve">) </w:t>
            </w:r>
            <w:r w:rsidR="00446C2B">
              <w:rPr>
                <w:b/>
                <w:sz w:val="24"/>
                <w:lang w:val="pt-BR"/>
              </w:rPr>
              <w:t xml:space="preserve"> </w:t>
            </w:r>
            <w:r w:rsidRPr="00840B3E">
              <w:rPr>
                <w:b/>
                <w:sz w:val="24"/>
                <w:lang w:val="pt-BR"/>
              </w:rPr>
              <w:t xml:space="preserve">PEDAGOGIA – EAD00 4          </w:t>
            </w:r>
          </w:p>
          <w:p w:rsidR="009873D3" w:rsidRPr="00840B3E" w:rsidRDefault="00446C2B" w:rsidP="00AF2775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(         )  </w:t>
            </w:r>
            <w:r w:rsidR="00AF2775" w:rsidRPr="00840B3E">
              <w:rPr>
                <w:b/>
                <w:sz w:val="24"/>
                <w:lang w:val="pt-BR"/>
              </w:rPr>
              <w:t xml:space="preserve">ADMINISTRAÇÃO  -EAD005    </w:t>
            </w:r>
          </w:p>
        </w:tc>
      </w:tr>
      <w:tr w:rsidR="00483B18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Default="009873D3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4</w:t>
            </w:r>
            <w:r w:rsidR="00C7393B">
              <w:rPr>
                <w:b/>
              </w:rPr>
              <w:t>. FORMAÇÃO</w:t>
            </w:r>
          </w:p>
        </w:tc>
      </w:tr>
      <w:tr w:rsidR="00483B18">
        <w:trPr>
          <w:trHeight w:val="271"/>
        </w:trPr>
        <w:tc>
          <w:tcPr>
            <w:tcW w:w="1592" w:type="dxa"/>
            <w:vMerge w:val="restart"/>
          </w:tcPr>
          <w:p w:rsidR="00483B18" w:rsidRDefault="00483B18">
            <w:pPr>
              <w:pStyle w:val="TableParagraph"/>
              <w:spacing w:before="3"/>
              <w:rPr>
                <w:b/>
              </w:rPr>
            </w:pPr>
          </w:p>
          <w:p w:rsidR="00483B18" w:rsidRDefault="00C7393B">
            <w:pPr>
              <w:pStyle w:val="TableParagraph"/>
              <w:ind w:left="539" w:right="535"/>
              <w:jc w:val="center"/>
              <w:rPr>
                <w:b/>
              </w:rPr>
            </w:pPr>
            <w:r>
              <w:rPr>
                <w:b/>
              </w:rPr>
              <w:t>Nível</w:t>
            </w:r>
          </w:p>
        </w:tc>
        <w:tc>
          <w:tcPr>
            <w:tcW w:w="4019" w:type="dxa"/>
            <w:gridSpan w:val="4"/>
            <w:vMerge w:val="restart"/>
          </w:tcPr>
          <w:p w:rsidR="00483B18" w:rsidRDefault="00483B18">
            <w:pPr>
              <w:pStyle w:val="TableParagraph"/>
              <w:spacing w:before="3"/>
              <w:rPr>
                <w:b/>
              </w:rPr>
            </w:pPr>
          </w:p>
          <w:p w:rsidR="00483B18" w:rsidRDefault="00C7393B">
            <w:pPr>
              <w:pStyle w:val="TableParagraph"/>
              <w:ind w:left="960"/>
              <w:rPr>
                <w:b/>
              </w:rPr>
            </w:pPr>
            <w:r>
              <w:rPr>
                <w:b/>
              </w:rPr>
              <w:t>Área do Conhecimento</w:t>
            </w:r>
          </w:p>
        </w:tc>
        <w:tc>
          <w:tcPr>
            <w:tcW w:w="3327" w:type="dxa"/>
            <w:gridSpan w:val="5"/>
          </w:tcPr>
          <w:p w:rsidR="00483B18" w:rsidRDefault="00C7393B">
            <w:pPr>
              <w:pStyle w:val="TableParagraph"/>
              <w:spacing w:line="251" w:lineRule="exact"/>
              <w:ind w:left="1461" w:right="1446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483B18">
        <w:trPr>
          <w:trHeight w:val="537"/>
        </w:trPr>
        <w:tc>
          <w:tcPr>
            <w:tcW w:w="1592" w:type="dxa"/>
            <w:vMerge/>
            <w:tcBorders>
              <w:top w:val="nil"/>
            </w:tcBorders>
          </w:tcPr>
          <w:p w:rsidR="00483B18" w:rsidRDefault="00483B18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gridSpan w:val="4"/>
            <w:vMerge/>
            <w:tcBorders>
              <w:top w:val="nil"/>
            </w:tcBorders>
          </w:tcPr>
          <w:p w:rsidR="00483B18" w:rsidRDefault="00483B1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4"/>
          </w:tcPr>
          <w:p w:rsidR="00483B18" w:rsidRDefault="00C7393B">
            <w:pPr>
              <w:pStyle w:val="TableParagraph"/>
              <w:spacing w:before="134"/>
              <w:ind w:left="298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765" w:type="dxa"/>
          </w:tcPr>
          <w:p w:rsidR="00483B18" w:rsidRDefault="00C7393B">
            <w:pPr>
              <w:pStyle w:val="TableParagraph"/>
              <w:spacing w:line="265" w:lineRule="exact"/>
              <w:ind w:left="366" w:right="357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483B18" w:rsidRDefault="00C7393B">
            <w:pPr>
              <w:pStyle w:val="TableParagraph"/>
              <w:spacing w:line="252" w:lineRule="exact"/>
              <w:ind w:left="366" w:right="360"/>
              <w:jc w:val="center"/>
            </w:pPr>
            <w:r>
              <w:t>(início/fim)</w:t>
            </w:r>
          </w:p>
        </w:tc>
      </w:tr>
      <w:tr w:rsidR="00483B18">
        <w:trPr>
          <w:trHeight w:val="1070"/>
        </w:trPr>
        <w:tc>
          <w:tcPr>
            <w:tcW w:w="1592" w:type="dxa"/>
          </w:tcPr>
          <w:p w:rsidR="00483B18" w:rsidRDefault="00483B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3B18" w:rsidRDefault="00C7393B">
            <w:pPr>
              <w:pStyle w:val="TableParagraph"/>
              <w:spacing w:before="1"/>
              <w:ind w:left="103"/>
            </w:pPr>
            <w:r>
              <w:t>Graduação</w:t>
            </w:r>
          </w:p>
        </w:tc>
        <w:tc>
          <w:tcPr>
            <w:tcW w:w="4019" w:type="dxa"/>
            <w:gridSpan w:val="4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4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</w:tr>
      <w:tr w:rsidR="00483B18">
        <w:trPr>
          <w:trHeight w:val="1077"/>
        </w:trPr>
        <w:tc>
          <w:tcPr>
            <w:tcW w:w="1592" w:type="dxa"/>
          </w:tcPr>
          <w:p w:rsidR="00483B18" w:rsidRDefault="00483B18">
            <w:pPr>
              <w:pStyle w:val="TableParagraph"/>
              <w:spacing w:before="2"/>
              <w:rPr>
                <w:b/>
              </w:rPr>
            </w:pPr>
          </w:p>
          <w:p w:rsidR="00483B18" w:rsidRDefault="00C7393B">
            <w:pPr>
              <w:pStyle w:val="TableParagraph"/>
              <w:spacing w:before="1"/>
              <w:ind w:left="103"/>
            </w:pPr>
            <w:r>
              <w:t>Especialização</w:t>
            </w:r>
          </w:p>
        </w:tc>
        <w:tc>
          <w:tcPr>
            <w:tcW w:w="4019" w:type="dxa"/>
            <w:gridSpan w:val="4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4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3B18">
        <w:trPr>
          <w:trHeight w:val="1070"/>
        </w:trPr>
        <w:tc>
          <w:tcPr>
            <w:tcW w:w="1592" w:type="dxa"/>
          </w:tcPr>
          <w:p w:rsidR="00483B18" w:rsidRDefault="00483B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3B18" w:rsidRDefault="00C7393B">
            <w:pPr>
              <w:pStyle w:val="TableParagraph"/>
              <w:spacing w:before="1"/>
              <w:ind w:left="103"/>
            </w:pPr>
            <w:r>
              <w:t>Mestrado</w:t>
            </w:r>
          </w:p>
        </w:tc>
        <w:tc>
          <w:tcPr>
            <w:tcW w:w="4019" w:type="dxa"/>
            <w:gridSpan w:val="4"/>
          </w:tcPr>
          <w:p w:rsidR="00483B18" w:rsidRPr="00AF2775" w:rsidRDefault="00483B18" w:rsidP="00AF277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4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83B18">
        <w:trPr>
          <w:trHeight w:val="1077"/>
        </w:trPr>
        <w:tc>
          <w:tcPr>
            <w:tcW w:w="1592" w:type="dxa"/>
          </w:tcPr>
          <w:p w:rsidR="00483B18" w:rsidRDefault="00483B18">
            <w:pPr>
              <w:pStyle w:val="TableParagraph"/>
              <w:spacing w:before="3"/>
              <w:rPr>
                <w:b/>
              </w:rPr>
            </w:pPr>
          </w:p>
          <w:p w:rsidR="00483B18" w:rsidRDefault="00C7393B">
            <w:pPr>
              <w:pStyle w:val="TableParagraph"/>
              <w:ind w:left="103"/>
            </w:pPr>
            <w:r>
              <w:t>Doutorado</w:t>
            </w:r>
          </w:p>
        </w:tc>
        <w:tc>
          <w:tcPr>
            <w:tcW w:w="4019" w:type="dxa"/>
            <w:gridSpan w:val="4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4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483B18" w:rsidRPr="00AF2775" w:rsidRDefault="00483B1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483B18" w:rsidRDefault="00483B18">
      <w:pPr>
        <w:pStyle w:val="Corpodetexto"/>
        <w:rPr>
          <w:rFonts w:ascii="Calibri"/>
          <w:b/>
          <w:sz w:val="20"/>
        </w:rPr>
      </w:pPr>
    </w:p>
    <w:p w:rsidR="00483B18" w:rsidRPr="00AF2775" w:rsidRDefault="00483B18">
      <w:pPr>
        <w:pStyle w:val="Corpodetexto"/>
        <w:rPr>
          <w:rFonts w:ascii="Calibri"/>
          <w:b/>
          <w:sz w:val="10"/>
          <w:szCs w:val="10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1700"/>
        <w:gridCol w:w="1649"/>
        <w:gridCol w:w="1671"/>
      </w:tblGrid>
      <w:tr w:rsidR="00483B18" w:rsidRPr="00A95F06">
        <w:trPr>
          <w:trHeight w:val="537"/>
        </w:trPr>
        <w:tc>
          <w:tcPr>
            <w:tcW w:w="8939" w:type="dxa"/>
            <w:gridSpan w:val="4"/>
            <w:shd w:val="clear" w:color="auto" w:fill="F3F3F3"/>
          </w:tcPr>
          <w:p w:rsidR="00483B18" w:rsidRPr="00330E8C" w:rsidRDefault="009873D3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b/>
                <w:lang w:val="pt-BR"/>
              </w:rPr>
              <w:t>5</w:t>
            </w:r>
            <w:r w:rsidR="00C7393B" w:rsidRPr="00330E8C">
              <w:rPr>
                <w:b/>
                <w:lang w:val="pt-BR"/>
              </w:rPr>
              <w:t xml:space="preserve">. PRINCIPAIS ATIVIDADES DOCENTES </w:t>
            </w:r>
            <w:r w:rsidR="00C7393B" w:rsidRPr="00330E8C">
              <w:rPr>
                <w:lang w:val="pt-BR"/>
              </w:rPr>
              <w:t>(disciplinas ministradas, atividades de extensão;</w:t>
            </w:r>
          </w:p>
          <w:p w:rsidR="00483B18" w:rsidRPr="00330E8C" w:rsidRDefault="00C7393B">
            <w:pPr>
              <w:pStyle w:val="TableParagraph"/>
              <w:spacing w:line="252" w:lineRule="exact"/>
              <w:ind w:left="103"/>
              <w:rPr>
                <w:lang w:val="pt-BR"/>
              </w:rPr>
            </w:pPr>
            <w:r w:rsidRPr="00330E8C">
              <w:rPr>
                <w:lang w:val="pt-BR"/>
              </w:rPr>
              <w:t>orientação de alunos; tutoria etc.).</w:t>
            </w:r>
          </w:p>
        </w:tc>
      </w:tr>
      <w:tr w:rsidR="00483B18">
        <w:trPr>
          <w:trHeight w:val="537"/>
        </w:trPr>
        <w:tc>
          <w:tcPr>
            <w:tcW w:w="3919" w:type="dxa"/>
          </w:tcPr>
          <w:p w:rsidR="00483B18" w:rsidRDefault="00C7393B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1700" w:type="dxa"/>
          </w:tcPr>
          <w:p w:rsidR="00483B18" w:rsidRDefault="00C7393B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Nível de ensino</w:t>
            </w:r>
          </w:p>
        </w:tc>
        <w:tc>
          <w:tcPr>
            <w:tcW w:w="1649" w:type="dxa"/>
          </w:tcPr>
          <w:p w:rsidR="00483B18" w:rsidRDefault="00C7393B">
            <w:pPr>
              <w:pStyle w:val="TableParagraph"/>
              <w:spacing w:line="266" w:lineRule="exact"/>
              <w:ind w:left="341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671" w:type="dxa"/>
          </w:tcPr>
          <w:p w:rsidR="00483B18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483B18" w:rsidRDefault="00C7393B">
            <w:pPr>
              <w:pStyle w:val="TableParagraph"/>
              <w:spacing w:line="252" w:lineRule="exact"/>
              <w:ind w:left="322" w:right="311"/>
              <w:jc w:val="center"/>
            </w:pPr>
            <w:r>
              <w:t>(início/fim)</w:t>
            </w:r>
          </w:p>
        </w:tc>
      </w:tr>
      <w:tr w:rsidR="00483B18">
        <w:trPr>
          <w:trHeight w:val="854"/>
        </w:trPr>
        <w:tc>
          <w:tcPr>
            <w:tcW w:w="3919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</w:tr>
      <w:tr w:rsidR="00483B18">
        <w:trPr>
          <w:trHeight w:val="861"/>
        </w:trPr>
        <w:tc>
          <w:tcPr>
            <w:tcW w:w="3919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</w:tr>
    </w:tbl>
    <w:p w:rsidR="00483B18" w:rsidRDefault="00483B18">
      <w:pPr>
        <w:pStyle w:val="Corpodetexto"/>
        <w:rPr>
          <w:rFonts w:ascii="Calibri"/>
          <w:b/>
          <w:sz w:val="20"/>
        </w:rPr>
      </w:pPr>
    </w:p>
    <w:p w:rsidR="00483B18" w:rsidRPr="00AF2775" w:rsidRDefault="00483B18">
      <w:pPr>
        <w:pStyle w:val="Corpodetexto"/>
        <w:spacing w:before="10"/>
        <w:rPr>
          <w:rFonts w:ascii="Calibri"/>
          <w:b/>
          <w:sz w:val="10"/>
          <w:szCs w:val="10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233"/>
        <w:gridCol w:w="2255"/>
      </w:tblGrid>
      <w:tr w:rsidR="00483B18">
        <w:trPr>
          <w:trHeight w:val="508"/>
        </w:trPr>
        <w:tc>
          <w:tcPr>
            <w:tcW w:w="8940" w:type="dxa"/>
            <w:gridSpan w:val="3"/>
            <w:shd w:val="clear" w:color="auto" w:fill="F3F3F3"/>
          </w:tcPr>
          <w:p w:rsidR="00483B18" w:rsidRDefault="009873D3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6</w:t>
            </w:r>
            <w:r w:rsidR="00C7393B">
              <w:rPr>
                <w:b/>
              </w:rPr>
              <w:t>. PRINCIPAIS ATIVIDADES NÃO DOCENTES</w:t>
            </w:r>
          </w:p>
        </w:tc>
      </w:tr>
      <w:tr w:rsidR="00483B18">
        <w:trPr>
          <w:trHeight w:val="537"/>
        </w:trPr>
        <w:tc>
          <w:tcPr>
            <w:tcW w:w="4452" w:type="dxa"/>
          </w:tcPr>
          <w:p w:rsidR="00483B18" w:rsidRDefault="00C7393B">
            <w:pPr>
              <w:pStyle w:val="TableParagraph"/>
              <w:spacing w:before="134"/>
              <w:ind w:left="1605" w:right="1595"/>
              <w:jc w:val="center"/>
              <w:rPr>
                <w:b/>
              </w:rPr>
            </w:pPr>
            <w:r>
              <w:rPr>
                <w:b/>
              </w:rPr>
              <w:t>Cargo função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34"/>
              <w:ind w:left="629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255" w:type="dxa"/>
          </w:tcPr>
          <w:p w:rsidR="00483B18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483B18" w:rsidRDefault="00C7393B">
            <w:pPr>
              <w:pStyle w:val="TableParagraph"/>
              <w:spacing w:before="5" w:line="246" w:lineRule="exact"/>
              <w:ind w:left="609" w:right="607"/>
              <w:jc w:val="center"/>
            </w:pPr>
            <w:r>
              <w:t>(início/fim)</w:t>
            </w:r>
          </w:p>
        </w:tc>
      </w:tr>
      <w:tr w:rsidR="00483B18">
        <w:trPr>
          <w:trHeight w:val="429"/>
        </w:trPr>
        <w:tc>
          <w:tcPr>
            <w:tcW w:w="4452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5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</w:tr>
      <w:tr w:rsidR="00483B18">
        <w:trPr>
          <w:trHeight w:val="429"/>
        </w:trPr>
        <w:tc>
          <w:tcPr>
            <w:tcW w:w="4452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5" w:type="dxa"/>
          </w:tcPr>
          <w:p w:rsidR="00483B18" w:rsidRDefault="00483B18">
            <w:pPr>
              <w:pStyle w:val="TableParagraph"/>
              <w:rPr>
                <w:rFonts w:ascii="Times New Roman"/>
              </w:rPr>
            </w:pPr>
          </w:p>
        </w:tc>
      </w:tr>
    </w:tbl>
    <w:p w:rsidR="00483B18" w:rsidRPr="00AF2775" w:rsidRDefault="00483B18">
      <w:pPr>
        <w:pStyle w:val="Corpodetexto"/>
        <w:rPr>
          <w:rFonts w:ascii="Calibri"/>
          <w:b/>
          <w:sz w:val="10"/>
          <w:szCs w:val="10"/>
        </w:rPr>
      </w:pPr>
    </w:p>
    <w:p w:rsidR="00483B18" w:rsidRDefault="004E0554">
      <w:pPr>
        <w:pStyle w:val="Corpodetexto"/>
        <w:spacing w:before="4"/>
        <w:rPr>
          <w:rFonts w:ascii="Calibri"/>
          <w:b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169545</wp:posOffset>
                </wp:positionV>
                <wp:extent cx="5681980" cy="2657475"/>
                <wp:effectExtent l="8890" t="9525" r="5080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980" cy="2657475"/>
                          <a:chOff x="1484" y="267"/>
                          <a:chExt cx="8948" cy="4185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98" y="274"/>
                            <a:ext cx="8934" cy="656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2" y="274"/>
                            <a:ext cx="8732" cy="39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92" y="663"/>
                            <a:ext cx="8732" cy="26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91" y="933"/>
                            <a:ext cx="893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8" y="267"/>
                            <a:ext cx="0" cy="417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4" y="444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4" y="444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91" y="4448"/>
                            <a:ext cx="893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28" y="267"/>
                            <a:ext cx="0" cy="417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24" y="444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24" y="444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270"/>
                            <a:ext cx="8941" cy="66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457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B3E" w:rsidRPr="00330E8C" w:rsidRDefault="00840B3E">
                              <w:pPr>
                                <w:spacing w:before="125" w:line="237" w:lineRule="auto"/>
                                <w:ind w:left="100"/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>7</w:t>
                              </w:r>
                              <w:r w:rsidRPr="00330E8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>. Exponha no espaço abaixo os motivos pelos quais candidata-se à função de tutor e suas expectativas em relação à atividade.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4.2pt;margin-top:13.35pt;width:447.4pt;height:209.25pt;z-index:104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    <v:rect id="Rectangle 14" o:spid="_x0000_s1027" style="position:absolute;left:1498;top:274;width:8934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QosMA&#10;AADaAAAADwAAAGRycy9kb3ducmV2LnhtbESPT2vCQBTE7wW/w/KE3prdWiI1uooI0p4KVYvXZ/Y1&#10;CWbfhuzmT/vpuwXB4zAzv2FWm9HWoqfWV441PCcKBHHuTMWFhtNx//QKwgdkg7Vj0vBDHjbrycMK&#10;M+MG/qT+EAoRIewz1FCG0GRS+rwkiz5xDXH0vl1rMUTZFtK0OES4reVMqbm0WHFcKLGhXUn59dBZ&#10;Deffvgtv7tL1X2Q/XlK6Lo5Kaf04HbdLEIHGcA/f2u9GQwr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QosMAAADaAAAADwAAAAAAAAAAAAAAAACYAgAAZHJzL2Rv&#10;d25yZXYueG1sUEsFBgAAAAAEAAQA9QAAAIgDAAAAAA==&#10;" fillcolor="#f3f3f3" stroked="f"/>
                <v:rect id="Rectangle 13" o:spid="_x0000_s1028" style="position:absolute;left:1592;top:274;width:873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O1cMA&#10;AADaAAAADwAAAGRycy9kb3ducmV2LnhtbESPT2vCQBTE7wW/w/KE3prdWpQaXUUEaU9CjcXrM/ua&#10;BLNvQ3bzp/303ULB4zAzv2HW29HWoqfWV441PCcKBHHuTMWFhnN2eHoF4QOywdoxafgmD9vN5GGN&#10;qXEDf1B/CoWIEPYpaihDaFIpfV6SRZ+4hjh6X661GKJsC2laHCLc1nKm1EJarDgulNjQvqT8duqs&#10;hstP34U3d+36T7LHlzndlplSWj9Ox90KRKAx3MP/7XejYQF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vO1cMAAADaAAAADwAAAAAAAAAAAAAAAACYAgAAZHJzL2Rv&#10;d25yZXYueG1sUEsFBgAAAAAEAAQA9QAAAIgDAAAAAA==&#10;" fillcolor="#f3f3f3" stroked="f"/>
                <v:rect id="Rectangle 12" o:spid="_x0000_s1029" style="position:absolute;left:1592;top:663;width:873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rTsMA&#10;AADaAAAADwAAAGRycy9kb3ducmV2LnhtbESPT2vCQBTE7wW/w/KE3uqulbYas4oUpJ4K9Q9en9ln&#10;EpJ9G7KbGPvpu4VCj8PM/IZJ14OtRU+tLx1rmE4UCOLMmZJzDcfD9mkOwgdkg7Vj0nAnD+vV6CHF&#10;xLgbf1G/D7mIEPYJaihCaBIpfVaQRT9xDXH0rq61GKJsc2lavEW4reWzUq/SYslxocCG3gvKqn1n&#10;NZy/+y58uEvXn8h+zl6oWhyU0vpxPGyWIAIN4T/8194ZDW/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drTsMAAADaAAAADwAAAAAAAAAAAAAAAACYAgAAZHJzL2Rv&#10;d25yZXYueG1sUEsFBgAAAAAEAAQA9QAAAIgDAAAAAA==&#10;" fillcolor="#f3f3f3" stroked="f"/>
                <v:line id="Line 11" o:spid="_x0000_s1030" style="position:absolute;visibility:visible;mso-wrap-style:square" from="1491,933" to="10425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v:line id="Line 10" o:spid="_x0000_s1031" style="position:absolute;visibility:visible;mso-wrap-style:square" from="1488,267" to="1488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rect id="Rectangle 9" o:spid="_x0000_s1032" style="position:absolute;left:1484;top:444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8" o:spid="_x0000_s1033" style="position:absolute;left:1484;top:444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7" o:spid="_x0000_s1034" style="position:absolute;visibility:visible;mso-wrap-style:square" from="1491,4448" to="10425,4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2UHMIAAADbAAAADwAAAGRycy9kb3ducmV2LnhtbERPyWrDMBC9F/IPYgK9NXJ8SIsTOYRA&#10;aNNCS7b7YI0tE2tkLDl2+/VVoZDbPN46q/VoG3GjzteOFcxnCQjiwumaKwXn0+7pBYQPyBobx6Tg&#10;mzys88nDCjPtBj7Q7RgqEUPYZ6jAhNBmUvrCkEU/cy1x5ErXWQwRdpXUHQ4x3DYyTZKFtFhzbDDY&#10;0tZQcT32VkEYLs+n/dd4NeX7T//Bad+kr59KPU7HzRJEoDHcxf/uNx3np/D3Sz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2UHMIAAADbAAAADwAAAAAAAAAAAAAA&#10;AAChAgAAZHJzL2Rvd25yZXYueG1sUEsFBgAAAAAEAAQA+QAAAJADAAAAAA==&#10;" strokeweight=".36pt"/>
                <v:line id="Line 6" o:spid="_x0000_s1035" style="position:absolute;visibility:visible;mso-wrap-style:square" from="10428,267" to="10428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rect id="Rectangle 5" o:spid="_x0000_s1036" style="position:absolute;left:10424;top:444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4" o:spid="_x0000_s1037" style="position:absolute;left:10424;top:444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8" type="#_x0000_t202" style="position:absolute;left:1487;top:270;width:8941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cGsAA&#10;AADbAAAADwAAAGRycy9kb3ducmV2LnhtbERPS4vCMBC+L/gfwix426YqiFZjWUTBRfbgA7yOzdgW&#10;m0ltYu3+e7MgeJuP7znztDOVaKlxpWUFgygGQZxZXXKu4HhYf01AOI+ssbJMCv7IQbrofcwx0fbB&#10;O2r3PhchhF2CCgrv60RKlxVk0EW2Jg7cxTYGfYBNLnWDjxBuKjmM47E0WHJoKLCmZUHZdX83Craj&#10;bHDT8uzK09SuVxO8/9IPKdX/7L5nIDx1/i1+uTc6zB/D/y/h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NcGsAAAADbAAAADwAAAAAAAAAAAAAAAACYAgAAZHJzL2Rvd25y&#10;ZXYueG1sUEsFBgAAAAAEAAQA9QAAAIUDAAAAAA==&#10;" fillcolor="#f3f3f3" strokeweight=".36pt">
                  <v:textbox inset="0,0,0,0">
                    <w:txbxContent>
                      <w:p w:rsidR="00840B3E" w:rsidRPr="00330E8C" w:rsidRDefault="00840B3E">
                        <w:pPr>
                          <w:spacing w:before="125" w:line="237" w:lineRule="auto"/>
                          <w:ind w:left="100"/>
                          <w:rPr>
                            <w:rFonts w:ascii="Calibri" w:hAnsi="Calibri"/>
                            <w:b/>
                            <w:lang w:val="pt-BR"/>
                          </w:rPr>
                        </w:pPr>
                        <w:r>
                          <w:rPr>
                            <w:rFonts w:ascii="Calibri" w:hAnsi="Calibri"/>
                            <w:b/>
                            <w:lang w:val="pt-BR"/>
                          </w:rPr>
                          <w:t>7</w:t>
                        </w:r>
                        <w:r w:rsidRPr="00330E8C">
                          <w:rPr>
                            <w:rFonts w:ascii="Calibri" w:hAnsi="Calibri"/>
                            <w:b/>
                            <w:lang w:val="pt-BR"/>
                          </w:rPr>
                          <w:t>. Exponha no espaço abaixo os motivos pelos quais candidata-se à função de tutor e suas expectativas em relação à atividade.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0554" w:rsidRDefault="004E0554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</w:tabs>
        <w:spacing w:before="60" w:line="252" w:lineRule="auto"/>
        <w:ind w:left="4729" w:right="2324" w:hanging="2270"/>
        <w:rPr>
          <w:rFonts w:ascii="Calibri"/>
          <w:u w:val="single"/>
        </w:rPr>
      </w:pPr>
    </w:p>
    <w:p w:rsidR="00483B18" w:rsidRDefault="00C7393B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</w:tabs>
        <w:spacing w:before="60" w:line="252" w:lineRule="auto"/>
        <w:ind w:left="4729" w:right="2324" w:hanging="2270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,_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__ de 20___ (Local edata)</w:t>
      </w:r>
      <w:bookmarkStart w:id="0" w:name="_GoBack"/>
      <w:bookmarkEnd w:id="0"/>
    </w:p>
    <w:p w:rsidR="004E0554" w:rsidRDefault="004E0554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</w:tabs>
        <w:spacing w:before="59" w:line="247" w:lineRule="auto"/>
        <w:ind w:left="4866" w:right="2503" w:hanging="2234"/>
        <w:rPr>
          <w:rFonts w:ascii="Calibri"/>
          <w:u w:val="single"/>
        </w:rPr>
      </w:pPr>
    </w:p>
    <w:p w:rsidR="00483B18" w:rsidRDefault="00C7393B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</w:tabs>
        <w:spacing w:before="59" w:line="247" w:lineRule="auto"/>
        <w:ind w:left="4866" w:right="2503" w:hanging="2234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_Assinatura</w:t>
      </w:r>
    </w:p>
    <w:p w:rsidR="00483B18" w:rsidRDefault="00483B18">
      <w:pPr>
        <w:spacing w:line="247" w:lineRule="auto"/>
        <w:rPr>
          <w:rFonts w:ascii="Calibri"/>
        </w:rPr>
        <w:sectPr w:rsidR="00483B18" w:rsidSect="004E0554">
          <w:footerReference w:type="default" r:id="rId11"/>
          <w:pgSz w:w="11910" w:h="16850"/>
          <w:pgMar w:top="720" w:right="720" w:bottom="720" w:left="720" w:header="0" w:footer="246" w:gutter="0"/>
          <w:cols w:space="720"/>
          <w:docGrid w:linePitch="299"/>
        </w:sectPr>
      </w:pPr>
    </w:p>
    <w:p w:rsidR="00483B18" w:rsidRDefault="00C7393B">
      <w:pPr>
        <w:pStyle w:val="Ttulo11"/>
        <w:ind w:right="2343"/>
        <w:rPr>
          <w:rFonts w:ascii="Arial"/>
        </w:rPr>
      </w:pPr>
      <w:r>
        <w:rPr>
          <w:rFonts w:ascii="Arial"/>
        </w:rPr>
        <w:lastRenderedPageBreak/>
        <w:t>ANEXO II</w:t>
      </w:r>
    </w:p>
    <w:p w:rsidR="00483B18" w:rsidRDefault="00C7393B">
      <w:pPr>
        <w:spacing w:before="257"/>
        <w:ind w:left="2482" w:right="234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EDITAL </w:t>
      </w:r>
      <w:r w:rsidR="009F4EAB">
        <w:rPr>
          <w:rFonts w:ascii="Calibri"/>
          <w:b/>
          <w:sz w:val="28"/>
        </w:rPr>
        <w:t>0</w:t>
      </w:r>
      <w:r w:rsidR="00446C2B">
        <w:rPr>
          <w:rFonts w:ascii="Calibri"/>
          <w:b/>
          <w:sz w:val="28"/>
        </w:rPr>
        <w:t>9</w:t>
      </w:r>
      <w:r w:rsidR="00325E2D">
        <w:rPr>
          <w:rFonts w:ascii="Calibri"/>
          <w:b/>
          <w:sz w:val="28"/>
        </w:rPr>
        <w:t>/</w:t>
      </w:r>
      <w:r w:rsidR="003B1745">
        <w:rPr>
          <w:rFonts w:ascii="Calibri"/>
          <w:b/>
          <w:sz w:val="28"/>
        </w:rPr>
        <w:t>DEAD/ 201</w:t>
      </w:r>
      <w:r w:rsidR="009F4EAB">
        <w:rPr>
          <w:rFonts w:ascii="Calibri"/>
          <w:b/>
          <w:sz w:val="28"/>
        </w:rPr>
        <w:t>9</w:t>
      </w:r>
    </w:p>
    <w:p w:rsidR="00483B18" w:rsidRDefault="00483B18">
      <w:pPr>
        <w:pStyle w:val="Corpodetexto"/>
        <w:rPr>
          <w:rFonts w:ascii="Calibri"/>
          <w:b/>
          <w:sz w:val="28"/>
        </w:rPr>
      </w:pPr>
    </w:p>
    <w:p w:rsidR="00483B18" w:rsidRDefault="009873D3">
      <w:pPr>
        <w:spacing w:before="242"/>
        <w:ind w:left="2453" w:right="2349"/>
        <w:jc w:val="center"/>
        <w:rPr>
          <w:b/>
          <w:sz w:val="28"/>
        </w:rPr>
      </w:pPr>
      <w:r>
        <w:rPr>
          <w:b/>
          <w:sz w:val="28"/>
        </w:rPr>
        <w:t>DE</w:t>
      </w:r>
      <w:r w:rsidR="00C7393B">
        <w:rPr>
          <w:b/>
          <w:sz w:val="28"/>
        </w:rPr>
        <w:t>CL</w:t>
      </w:r>
      <w:r w:rsidR="00C7393B">
        <w:rPr>
          <w:b/>
          <w:spacing w:val="10"/>
          <w:sz w:val="28"/>
        </w:rPr>
        <w:t>ARAÇ</w:t>
      </w:r>
      <w:r w:rsidR="00C7393B">
        <w:rPr>
          <w:b/>
          <w:sz w:val="28"/>
        </w:rPr>
        <w:t>ÃO</w:t>
      </w:r>
    </w:p>
    <w:p w:rsidR="00483B18" w:rsidRDefault="00483B18">
      <w:pPr>
        <w:pStyle w:val="Corpodetexto"/>
        <w:rPr>
          <w:b/>
          <w:sz w:val="30"/>
        </w:rPr>
      </w:pPr>
    </w:p>
    <w:p w:rsidR="00483B18" w:rsidRDefault="00483B18">
      <w:pPr>
        <w:pStyle w:val="Corpodetexto"/>
        <w:rPr>
          <w:b/>
          <w:sz w:val="30"/>
        </w:rPr>
      </w:pPr>
    </w:p>
    <w:p w:rsidR="00483B18" w:rsidRDefault="00483B18">
      <w:pPr>
        <w:pStyle w:val="Corpodetexto"/>
        <w:spacing w:before="4"/>
        <w:rPr>
          <w:b/>
          <w:sz w:val="34"/>
        </w:rPr>
      </w:pPr>
    </w:p>
    <w:p w:rsidR="00483B18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</w:pPr>
      <w:r>
        <w:rPr>
          <w:w w:val="105"/>
        </w:rPr>
        <w:t>Eu,</w:t>
      </w:r>
      <w:r>
        <w:rPr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>, portador doRG</w:t>
      </w:r>
    </w:p>
    <w:p w:rsidR="00483B18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</w:pPr>
      <w:r>
        <w:rPr>
          <w:w w:val="105"/>
        </w:rPr>
        <w:t>Nº</w:t>
      </w:r>
      <w:r>
        <w:rPr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  <w:t>CPF</w:t>
      </w:r>
      <w:r>
        <w:rPr>
          <w:w w:val="105"/>
        </w:rPr>
        <w:tab/>
        <w:t>nº</w:t>
      </w:r>
      <w:r>
        <w:rPr>
          <w:w w:val="105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>,</w:t>
      </w:r>
    </w:p>
    <w:p w:rsidR="00483B18" w:rsidRPr="00330E8C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r w:rsidRPr="00330E8C">
        <w:rPr>
          <w:w w:val="105"/>
          <w:lang w:val="pt-BR"/>
        </w:rPr>
        <w:t xml:space="preserve">declaro para </w:t>
      </w:r>
      <w:r w:rsidRPr="00330E8C">
        <w:rPr>
          <w:spacing w:val="-5"/>
          <w:w w:val="105"/>
          <w:lang w:val="pt-BR"/>
        </w:rPr>
        <w:t xml:space="preserve">os </w:t>
      </w:r>
      <w:r w:rsidRPr="00330E8C">
        <w:rPr>
          <w:w w:val="105"/>
          <w:lang w:val="pt-BR"/>
        </w:rPr>
        <w:t xml:space="preserve">devidos fins e em especial à Diretoria de Educação Aberta e a Distância da Universidade Federal </w:t>
      </w:r>
      <w:r w:rsidRPr="00330E8C">
        <w:rPr>
          <w:spacing w:val="-3"/>
          <w:w w:val="105"/>
          <w:lang w:val="pt-BR"/>
        </w:rPr>
        <w:t xml:space="preserve">dos </w:t>
      </w:r>
      <w:r w:rsidRPr="00330E8C">
        <w:rPr>
          <w:w w:val="105"/>
          <w:lang w:val="pt-BR"/>
        </w:rPr>
        <w:t xml:space="preserve">Vales do Jequitinhonha e Mucuri que disponho de vinte horas semanais para exercer </w:t>
      </w:r>
      <w:r w:rsidRPr="00330E8C">
        <w:rPr>
          <w:spacing w:val="-5"/>
          <w:w w:val="105"/>
          <w:lang w:val="pt-BR"/>
        </w:rPr>
        <w:t xml:space="preserve">as </w:t>
      </w:r>
      <w:r w:rsidRPr="00330E8C">
        <w:rPr>
          <w:w w:val="105"/>
          <w:lang w:val="pt-BR"/>
        </w:rPr>
        <w:t>atividades de Tutoria a Distância no cursode</w:t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.</w:t>
      </w: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330E8C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_,</w:t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_ de20_</w:t>
      </w:r>
      <w:r w:rsidRPr="00330E8C">
        <w:rPr>
          <w:u w:val="single"/>
          <w:lang w:val="pt-BR"/>
        </w:rPr>
        <w:tab/>
      </w:r>
    </w:p>
    <w:p w:rsidR="00483B18" w:rsidRPr="00330E8C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330E8C">
        <w:rPr>
          <w:w w:val="105"/>
          <w:lang w:val="pt-BR"/>
        </w:rPr>
        <w:t>(Local e data)</w:t>
      </w: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330E8C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w w:val="105"/>
          <w:lang w:val="pt-BR"/>
        </w:rPr>
        <w:t>_ Assinatura</w:t>
      </w:r>
    </w:p>
    <w:p w:rsidR="00483B18" w:rsidRPr="00330E8C" w:rsidRDefault="00483B18">
      <w:pPr>
        <w:spacing w:line="254" w:lineRule="auto"/>
        <w:rPr>
          <w:lang w:val="pt-BR"/>
        </w:rPr>
        <w:sectPr w:rsidR="00483B18" w:rsidRPr="00330E8C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330E8C" w:rsidRDefault="00C7393B">
      <w:pPr>
        <w:pStyle w:val="Ttulo11"/>
        <w:ind w:left="2480"/>
        <w:rPr>
          <w:rFonts w:ascii="Arial"/>
          <w:lang w:val="pt-BR"/>
        </w:rPr>
      </w:pPr>
      <w:r w:rsidRPr="00330E8C">
        <w:rPr>
          <w:rFonts w:ascii="Arial"/>
          <w:lang w:val="pt-BR"/>
        </w:rPr>
        <w:lastRenderedPageBreak/>
        <w:t>ANEXO III</w:t>
      </w:r>
    </w:p>
    <w:p w:rsidR="00483B18" w:rsidRPr="00330E8C" w:rsidRDefault="00C7393B">
      <w:pPr>
        <w:spacing w:before="257"/>
        <w:ind w:left="2482" w:right="2345"/>
        <w:jc w:val="center"/>
        <w:rPr>
          <w:rFonts w:ascii="Calibri"/>
          <w:b/>
          <w:sz w:val="28"/>
          <w:lang w:val="pt-BR"/>
        </w:rPr>
      </w:pPr>
      <w:r w:rsidRPr="00330E8C">
        <w:rPr>
          <w:rFonts w:ascii="Calibri"/>
          <w:b/>
          <w:sz w:val="28"/>
          <w:lang w:val="pt-BR"/>
        </w:rPr>
        <w:t xml:space="preserve">EDITAL </w:t>
      </w:r>
      <w:r w:rsidR="009F4EAB">
        <w:rPr>
          <w:rFonts w:ascii="Calibri"/>
          <w:b/>
          <w:sz w:val="28"/>
          <w:lang w:val="pt-BR"/>
        </w:rPr>
        <w:t>0</w:t>
      </w:r>
      <w:r w:rsidR="00446C2B">
        <w:rPr>
          <w:rFonts w:ascii="Calibri"/>
          <w:b/>
          <w:sz w:val="28"/>
          <w:lang w:val="pt-BR"/>
        </w:rPr>
        <w:t>9</w:t>
      </w:r>
      <w:r w:rsidR="003B1745">
        <w:rPr>
          <w:rFonts w:ascii="Calibri"/>
          <w:b/>
          <w:sz w:val="28"/>
          <w:lang w:val="pt-BR"/>
        </w:rPr>
        <w:t>/ DEAD/ 201</w:t>
      </w:r>
      <w:r w:rsidR="009F4EAB">
        <w:rPr>
          <w:rFonts w:ascii="Calibri"/>
          <w:b/>
          <w:sz w:val="28"/>
          <w:lang w:val="pt-BR"/>
        </w:rPr>
        <w:t>9</w:t>
      </w:r>
    </w:p>
    <w:p w:rsidR="00483B18" w:rsidRPr="00330E8C" w:rsidRDefault="00483B18">
      <w:pPr>
        <w:pStyle w:val="Corpodetexto"/>
        <w:spacing w:before="11"/>
        <w:rPr>
          <w:rFonts w:ascii="Calibri"/>
          <w:b/>
          <w:sz w:val="21"/>
          <w:lang w:val="pt-BR"/>
        </w:rPr>
      </w:pPr>
    </w:p>
    <w:p w:rsidR="00483B18" w:rsidRPr="00330E8C" w:rsidRDefault="009873D3">
      <w:pPr>
        <w:ind w:left="2453" w:right="2349"/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DE</w:t>
      </w:r>
      <w:r w:rsidR="00C7393B" w:rsidRPr="00330E8C">
        <w:rPr>
          <w:b/>
          <w:sz w:val="28"/>
          <w:lang w:val="pt-BR"/>
        </w:rPr>
        <w:t>CL</w:t>
      </w:r>
      <w:r w:rsidR="00C7393B" w:rsidRPr="00330E8C">
        <w:rPr>
          <w:b/>
          <w:spacing w:val="10"/>
          <w:sz w:val="28"/>
          <w:lang w:val="pt-BR"/>
        </w:rPr>
        <w:t>ARAÇ</w:t>
      </w:r>
      <w:r w:rsidR="00C7393B" w:rsidRPr="00330E8C">
        <w:rPr>
          <w:b/>
          <w:sz w:val="28"/>
          <w:lang w:val="pt-BR"/>
        </w:rPr>
        <w:t>ÃO</w:t>
      </w:r>
    </w:p>
    <w:p w:rsidR="00483B18" w:rsidRPr="00330E8C" w:rsidRDefault="00483B18">
      <w:pPr>
        <w:pStyle w:val="Corpodetexto"/>
        <w:rPr>
          <w:b/>
          <w:sz w:val="30"/>
          <w:lang w:val="pt-BR"/>
        </w:rPr>
      </w:pPr>
    </w:p>
    <w:p w:rsidR="00483B18" w:rsidRPr="00330E8C" w:rsidRDefault="00483B18">
      <w:pPr>
        <w:pStyle w:val="Corpodetexto"/>
        <w:rPr>
          <w:b/>
          <w:sz w:val="30"/>
          <w:lang w:val="pt-BR"/>
        </w:rPr>
      </w:pPr>
    </w:p>
    <w:p w:rsidR="00483B18" w:rsidRPr="00330E8C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330E8C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330E8C">
        <w:rPr>
          <w:w w:val="105"/>
          <w:lang w:val="pt-BR"/>
        </w:rPr>
        <w:t>Eu,</w:t>
      </w:r>
      <w:r w:rsidRPr="00330E8C">
        <w:rPr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 portador doRG</w:t>
      </w:r>
    </w:p>
    <w:p w:rsidR="00483B18" w:rsidRPr="00330E8C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330E8C">
        <w:rPr>
          <w:w w:val="105"/>
          <w:lang w:val="pt-BR"/>
        </w:rPr>
        <w:t>Nº</w:t>
      </w:r>
      <w:r w:rsidRPr="00330E8C">
        <w:rPr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</w:t>
      </w:r>
      <w:r w:rsidRPr="00330E8C">
        <w:rPr>
          <w:w w:val="105"/>
          <w:lang w:val="pt-BR"/>
        </w:rPr>
        <w:tab/>
        <w:t>CPF</w:t>
      </w:r>
      <w:r w:rsidRPr="00330E8C">
        <w:rPr>
          <w:w w:val="105"/>
          <w:lang w:val="pt-BR"/>
        </w:rPr>
        <w:tab/>
        <w:t>nº</w:t>
      </w:r>
      <w:r w:rsidRPr="00330E8C">
        <w:rPr>
          <w:w w:val="105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</w:t>
      </w:r>
    </w:p>
    <w:p w:rsidR="00483B18" w:rsidRPr="00330E8C" w:rsidRDefault="00C7393B">
      <w:pPr>
        <w:pStyle w:val="Corpodetexto"/>
        <w:spacing w:before="153" w:line="374" w:lineRule="auto"/>
        <w:ind w:left="1019" w:right="893"/>
        <w:jc w:val="both"/>
        <w:rPr>
          <w:lang w:val="pt-BR"/>
        </w:rPr>
      </w:pPr>
      <w:r w:rsidRPr="00330E8C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330E8C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_,</w:t>
      </w:r>
      <w:r w:rsidRPr="00330E8C">
        <w:rPr>
          <w:spacing w:val="3"/>
          <w:w w:val="105"/>
          <w:lang w:val="pt-BR"/>
        </w:rPr>
        <w:t>__</w:t>
      </w:r>
      <w:r w:rsidRPr="00330E8C">
        <w:rPr>
          <w:spacing w:val="3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de</w:t>
      </w:r>
      <w:r w:rsidR="00A95F06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20_</w:t>
      </w:r>
      <w:r w:rsidRPr="00330E8C">
        <w:rPr>
          <w:u w:val="single"/>
          <w:lang w:val="pt-BR"/>
        </w:rPr>
        <w:tab/>
      </w:r>
      <w:r w:rsidRPr="00330E8C">
        <w:rPr>
          <w:w w:val="105"/>
          <w:lang w:val="pt-BR"/>
        </w:rPr>
        <w:t>(Local edata)</w:t>
      </w: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rPr>
          <w:sz w:val="20"/>
          <w:lang w:val="pt-BR"/>
        </w:rPr>
      </w:pPr>
    </w:p>
    <w:p w:rsidR="00483B18" w:rsidRPr="00330E8C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330E8C" w:rsidRDefault="00C7393B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w w:val="105"/>
          <w:lang w:val="pt-BR"/>
        </w:rPr>
        <w:t>_ Assinatura</w:t>
      </w:r>
    </w:p>
    <w:p w:rsidR="00483B18" w:rsidRPr="00330E8C" w:rsidRDefault="00483B18">
      <w:pPr>
        <w:spacing w:line="247" w:lineRule="auto"/>
        <w:rPr>
          <w:lang w:val="pt-BR"/>
        </w:rPr>
        <w:sectPr w:rsidR="00483B18" w:rsidRPr="00330E8C">
          <w:pgSz w:w="11910" w:h="16850"/>
          <w:pgMar w:top="1560" w:right="700" w:bottom="440" w:left="580" w:header="0" w:footer="246" w:gutter="0"/>
          <w:cols w:space="720"/>
        </w:sectPr>
      </w:pPr>
    </w:p>
    <w:p w:rsidR="00A16EF2" w:rsidRDefault="00C7393B" w:rsidP="00A16EF2">
      <w:pPr>
        <w:pStyle w:val="Ttulo11"/>
        <w:ind w:left="0" w:right="0"/>
        <w:rPr>
          <w:rFonts w:ascii="Arial"/>
          <w:lang w:val="pt-BR"/>
        </w:rPr>
      </w:pPr>
      <w:r w:rsidRPr="00330E8C">
        <w:rPr>
          <w:rFonts w:ascii="Arial"/>
          <w:spacing w:val="-3"/>
          <w:lang w:val="pt-BR"/>
        </w:rPr>
        <w:lastRenderedPageBreak/>
        <w:t xml:space="preserve">ANEXO </w:t>
      </w:r>
      <w:r w:rsidRPr="00330E8C">
        <w:rPr>
          <w:rFonts w:ascii="Arial"/>
          <w:lang w:val="pt-BR"/>
        </w:rPr>
        <w:t>IV</w:t>
      </w:r>
    </w:p>
    <w:p w:rsidR="00483B18" w:rsidRPr="00330E8C" w:rsidRDefault="00C7393B" w:rsidP="00A16EF2">
      <w:pPr>
        <w:pStyle w:val="Ttulo11"/>
        <w:ind w:left="0" w:right="0"/>
        <w:rPr>
          <w:rFonts w:ascii="Arial"/>
          <w:lang w:val="pt-BR"/>
        </w:rPr>
      </w:pPr>
      <w:r w:rsidRPr="00330E8C">
        <w:rPr>
          <w:rFonts w:ascii="Arial"/>
          <w:lang w:val="pt-BR"/>
        </w:rPr>
        <w:t>EDIT</w:t>
      </w:r>
      <w:r w:rsidRPr="00330E8C">
        <w:rPr>
          <w:rFonts w:ascii="Arial"/>
          <w:spacing w:val="10"/>
          <w:lang w:val="pt-BR"/>
        </w:rPr>
        <w:t>AL</w:t>
      </w:r>
      <w:r w:rsidR="009F4EAB">
        <w:rPr>
          <w:rFonts w:ascii="Arial"/>
          <w:spacing w:val="10"/>
          <w:lang w:val="pt-BR"/>
        </w:rPr>
        <w:t>0</w:t>
      </w:r>
      <w:r w:rsidR="00446C2B">
        <w:rPr>
          <w:rFonts w:ascii="Arial"/>
          <w:spacing w:val="10"/>
          <w:lang w:val="pt-BR"/>
        </w:rPr>
        <w:t>9</w:t>
      </w:r>
      <w:r w:rsidRPr="00330E8C">
        <w:rPr>
          <w:rFonts w:ascii="Arial"/>
          <w:lang w:val="pt-BR"/>
        </w:rPr>
        <w:t>/DE</w:t>
      </w:r>
      <w:r w:rsidRPr="00330E8C">
        <w:rPr>
          <w:rFonts w:ascii="Arial"/>
          <w:spacing w:val="10"/>
          <w:lang w:val="pt-BR"/>
        </w:rPr>
        <w:t>AD</w:t>
      </w:r>
      <w:r w:rsidR="00713B99">
        <w:rPr>
          <w:rFonts w:ascii="Arial"/>
          <w:lang w:val="pt-BR"/>
        </w:rPr>
        <w:t>/201</w:t>
      </w:r>
      <w:r w:rsidR="009F4EAB">
        <w:rPr>
          <w:rFonts w:ascii="Arial"/>
          <w:lang w:val="pt-BR"/>
        </w:rPr>
        <w:t>9</w:t>
      </w:r>
    </w:p>
    <w:p w:rsidR="00483B18" w:rsidRPr="00330E8C" w:rsidRDefault="00C7393B">
      <w:pPr>
        <w:pStyle w:val="Corpodetexto"/>
        <w:spacing w:before="268" w:line="249" w:lineRule="auto"/>
        <w:ind w:left="1019" w:right="897"/>
        <w:jc w:val="both"/>
        <w:rPr>
          <w:rFonts w:ascii="Calibri" w:hAnsi="Calibri"/>
          <w:lang w:val="pt-BR"/>
        </w:rPr>
      </w:pPr>
      <w:r w:rsidRPr="00330E8C">
        <w:rPr>
          <w:rFonts w:ascii="Calibri" w:hAnsi="Calibri"/>
          <w:w w:val="105"/>
          <w:lang w:val="pt-BR"/>
        </w:rPr>
        <w:t>Critérios e respectiva pontuação para a análise de títulos para fins de classificação para seleção de professores bolsistas nos cursos de graduação, modalidade a distância da UFVJM.</w:t>
      </w:r>
    </w:p>
    <w:p w:rsidR="00483B18" w:rsidRPr="00330E8C" w:rsidRDefault="00483B18">
      <w:pPr>
        <w:pStyle w:val="Corpodetexto"/>
        <w:rPr>
          <w:rFonts w:ascii="Calibri"/>
          <w:sz w:val="20"/>
          <w:lang w:val="pt-BR"/>
        </w:rPr>
      </w:pPr>
    </w:p>
    <w:p w:rsidR="00483B18" w:rsidRPr="00330E8C" w:rsidRDefault="00483B18">
      <w:pPr>
        <w:pStyle w:val="Corpodetexto"/>
        <w:spacing w:before="2"/>
        <w:rPr>
          <w:rFonts w:ascii="Calibri"/>
          <w:sz w:val="21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233"/>
        <w:gridCol w:w="2233"/>
      </w:tblGrid>
      <w:tr w:rsidR="00483B18">
        <w:trPr>
          <w:trHeight w:val="480"/>
        </w:trPr>
        <w:tc>
          <w:tcPr>
            <w:tcW w:w="8940" w:type="dxa"/>
            <w:gridSpan w:val="3"/>
            <w:shd w:val="clear" w:color="auto" w:fill="E6E6E6"/>
          </w:tcPr>
          <w:p w:rsidR="00483B18" w:rsidRDefault="00C7393B">
            <w:pPr>
              <w:pStyle w:val="TableParagraph"/>
              <w:spacing w:before="111"/>
              <w:ind w:left="3418" w:right="3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FORMAÇÃO ACADÊMICA</w:t>
            </w:r>
          </w:p>
        </w:tc>
      </w:tr>
      <w:tr w:rsidR="00483B18">
        <w:trPr>
          <w:trHeight w:val="602"/>
        </w:trPr>
        <w:tc>
          <w:tcPr>
            <w:tcW w:w="4474" w:type="dxa"/>
          </w:tcPr>
          <w:p w:rsidR="00483B18" w:rsidRDefault="00C7393B">
            <w:pPr>
              <w:pStyle w:val="TableParagraph"/>
              <w:spacing w:before="11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7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7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 de pontos</w:t>
            </w:r>
          </w:p>
        </w:tc>
      </w:tr>
      <w:tr w:rsidR="00483B18">
        <w:trPr>
          <w:trHeight w:val="285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 xml:space="preserve">Pós-graduação </w:t>
            </w:r>
            <w:r w:rsidRPr="00330E8C">
              <w:rPr>
                <w:i/>
                <w:sz w:val="20"/>
                <w:lang w:val="pt-BR"/>
              </w:rPr>
              <w:t xml:space="preserve">stricto sensu </w:t>
            </w:r>
            <w:r w:rsidRPr="00330E8C">
              <w:rPr>
                <w:sz w:val="20"/>
                <w:lang w:val="pt-BR"/>
              </w:rPr>
              <w:t>(Doutorado)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7"/>
              <w:ind w:left="155" w:right="147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7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83B18">
        <w:trPr>
          <w:trHeight w:val="285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 xml:space="preserve">Pós-graduação </w:t>
            </w:r>
            <w:r w:rsidRPr="00330E8C">
              <w:rPr>
                <w:i/>
                <w:sz w:val="20"/>
                <w:lang w:val="pt-BR"/>
              </w:rPr>
              <w:t xml:space="preserve">stricto sensu </w:t>
            </w:r>
            <w:r w:rsidRPr="00330E8C">
              <w:rPr>
                <w:sz w:val="20"/>
                <w:lang w:val="pt-BR"/>
              </w:rPr>
              <w:t>(Mestrado)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7"/>
              <w:ind w:left="155" w:right="147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7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483B18">
        <w:trPr>
          <w:trHeight w:val="285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9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 xml:space="preserve">Pós-graduação </w:t>
            </w:r>
            <w:r w:rsidRPr="00330E8C">
              <w:rPr>
                <w:i/>
                <w:sz w:val="20"/>
                <w:lang w:val="pt-BR"/>
              </w:rPr>
              <w:t xml:space="preserve">lato sensu </w:t>
            </w:r>
            <w:r w:rsidRPr="00330E8C">
              <w:rPr>
                <w:sz w:val="20"/>
                <w:lang w:val="pt-BR"/>
              </w:rPr>
              <w:t>(Especialização)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9"/>
              <w:ind w:left="155" w:right="147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9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483B18">
        <w:trPr>
          <w:trHeight w:val="285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9"/>
              <w:ind w:left="103"/>
              <w:rPr>
                <w:b/>
                <w:sz w:val="20"/>
                <w:lang w:val="pt-BR"/>
              </w:rPr>
            </w:pPr>
            <w:r w:rsidRPr="00330E8C">
              <w:rPr>
                <w:b/>
                <w:sz w:val="20"/>
                <w:lang w:val="pt-BR"/>
              </w:rPr>
              <w:t>Graduação na área de atuação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9"/>
              <w:ind w:left="155" w:right="147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9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83B18" w:rsidRPr="00A95F06">
        <w:trPr>
          <w:trHeight w:val="242"/>
        </w:trPr>
        <w:tc>
          <w:tcPr>
            <w:tcW w:w="8940" w:type="dxa"/>
            <w:gridSpan w:val="3"/>
          </w:tcPr>
          <w:p w:rsidR="00483B18" w:rsidRPr="00330E8C" w:rsidRDefault="00C7393B">
            <w:pPr>
              <w:pStyle w:val="TableParagraph"/>
              <w:spacing w:line="222" w:lineRule="exact"/>
              <w:ind w:left="521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Os títulos ou certificados de formação acadêmica não poderão ser computados cumulativamente</w:t>
            </w:r>
          </w:p>
        </w:tc>
      </w:tr>
      <w:tr w:rsidR="00483B18">
        <w:trPr>
          <w:trHeight w:val="486"/>
        </w:trPr>
        <w:tc>
          <w:tcPr>
            <w:tcW w:w="8940" w:type="dxa"/>
            <w:gridSpan w:val="3"/>
          </w:tcPr>
          <w:p w:rsidR="00483B18" w:rsidRDefault="00C7393B">
            <w:pPr>
              <w:pStyle w:val="TableParagraph"/>
              <w:spacing w:before="110"/>
              <w:ind w:left="2610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E ATUALIZAÇÃO PROFISSIONAL</w:t>
            </w:r>
          </w:p>
        </w:tc>
      </w:tr>
      <w:tr w:rsidR="00483B18">
        <w:trPr>
          <w:trHeight w:val="479"/>
        </w:trPr>
        <w:tc>
          <w:tcPr>
            <w:tcW w:w="4474" w:type="dxa"/>
          </w:tcPr>
          <w:p w:rsidR="00483B18" w:rsidRDefault="00C7393B">
            <w:pPr>
              <w:pStyle w:val="TableParagraph"/>
              <w:spacing w:before="110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0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0"/>
              <w:ind w:left="15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 de pontos</w:t>
            </w:r>
          </w:p>
        </w:tc>
      </w:tr>
      <w:tr w:rsidR="00483B18">
        <w:trPr>
          <w:trHeight w:val="508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tabs>
                <w:tab w:val="left" w:pos="1880"/>
                <w:tab w:val="left" w:pos="2924"/>
                <w:tab w:val="left" w:pos="4162"/>
              </w:tabs>
              <w:spacing w:before="17" w:line="240" w:lineRule="atLeast"/>
              <w:ind w:left="103" w:right="90"/>
              <w:rPr>
                <w:sz w:val="20"/>
                <w:lang w:val="pt-BR"/>
              </w:rPr>
            </w:pPr>
            <w:r w:rsidRPr="00330E8C">
              <w:rPr>
                <w:spacing w:val="-3"/>
                <w:sz w:val="20"/>
                <w:lang w:val="pt-BR"/>
              </w:rPr>
              <w:t>Participação</w:t>
            </w:r>
            <w:r w:rsidRPr="00330E8C">
              <w:rPr>
                <w:spacing w:val="-3"/>
                <w:sz w:val="20"/>
                <w:lang w:val="pt-BR"/>
              </w:rPr>
              <w:tab/>
            </w:r>
            <w:r w:rsidRPr="00330E8C">
              <w:rPr>
                <w:sz w:val="20"/>
                <w:lang w:val="pt-BR"/>
              </w:rPr>
              <w:t>em</w:t>
            </w:r>
            <w:r w:rsidRPr="00330E8C">
              <w:rPr>
                <w:sz w:val="20"/>
                <w:lang w:val="pt-BR"/>
              </w:rPr>
              <w:tab/>
              <w:t>curso</w:t>
            </w:r>
            <w:r w:rsidRPr="00330E8C">
              <w:rPr>
                <w:sz w:val="20"/>
                <w:lang w:val="pt-BR"/>
              </w:rPr>
              <w:tab/>
              <w:t>de aperfeiçoamento/extensão na área deEAD</w:t>
            </w:r>
          </w:p>
        </w:tc>
        <w:tc>
          <w:tcPr>
            <w:tcW w:w="2233" w:type="dxa"/>
          </w:tcPr>
          <w:p w:rsidR="00483B18" w:rsidRPr="00330E8C" w:rsidRDefault="00483B18">
            <w:pPr>
              <w:pStyle w:val="TableParagraph"/>
              <w:spacing w:before="8"/>
              <w:rPr>
                <w:sz w:val="19"/>
                <w:lang w:val="pt-BR"/>
              </w:rPr>
            </w:pPr>
          </w:p>
          <w:p w:rsidR="00483B18" w:rsidRDefault="00C7393B">
            <w:pPr>
              <w:pStyle w:val="TableParagraph"/>
              <w:spacing w:before="1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1,5 a cada 15 horas</w:t>
            </w:r>
          </w:p>
        </w:tc>
        <w:tc>
          <w:tcPr>
            <w:tcW w:w="2233" w:type="dxa"/>
          </w:tcPr>
          <w:p w:rsidR="00483B18" w:rsidRDefault="00483B18">
            <w:pPr>
              <w:pStyle w:val="TableParagraph"/>
              <w:spacing w:before="8"/>
              <w:rPr>
                <w:sz w:val="19"/>
              </w:rPr>
            </w:pPr>
          </w:p>
          <w:p w:rsidR="00483B18" w:rsidRDefault="00C7393B">
            <w:pPr>
              <w:pStyle w:val="TableParagraph"/>
              <w:spacing w:before="1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483B18">
        <w:trPr>
          <w:trHeight w:val="609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Participação em curso de Informática</w:t>
            </w:r>
          </w:p>
        </w:tc>
        <w:tc>
          <w:tcPr>
            <w:tcW w:w="2233" w:type="dxa"/>
          </w:tcPr>
          <w:p w:rsidR="00483B18" w:rsidRPr="00330E8C" w:rsidRDefault="00483B18">
            <w:pPr>
              <w:pStyle w:val="TableParagraph"/>
              <w:spacing w:before="8"/>
              <w:rPr>
                <w:sz w:val="19"/>
                <w:lang w:val="pt-BR"/>
              </w:rPr>
            </w:pPr>
          </w:p>
          <w:p w:rsidR="00483B18" w:rsidRDefault="00C7393B">
            <w:pPr>
              <w:pStyle w:val="TableParagraph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1,0 a cada 15 horas</w:t>
            </w:r>
          </w:p>
        </w:tc>
        <w:tc>
          <w:tcPr>
            <w:tcW w:w="2233" w:type="dxa"/>
          </w:tcPr>
          <w:p w:rsidR="00483B18" w:rsidRDefault="00483B18">
            <w:pPr>
              <w:pStyle w:val="TableParagraph"/>
              <w:spacing w:before="8"/>
              <w:rPr>
                <w:sz w:val="19"/>
              </w:rPr>
            </w:pPr>
          </w:p>
          <w:p w:rsidR="00483B18" w:rsidRDefault="00C7393B">
            <w:pPr>
              <w:pStyle w:val="TableParagraph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83B18">
        <w:trPr>
          <w:trHeight w:val="602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Ministrar cursos de aperfeiçoamento/extensão na área de EAD</w:t>
            </w:r>
          </w:p>
        </w:tc>
        <w:tc>
          <w:tcPr>
            <w:tcW w:w="2233" w:type="dxa"/>
          </w:tcPr>
          <w:p w:rsidR="00483B18" w:rsidRPr="00330E8C" w:rsidRDefault="00483B18">
            <w:pPr>
              <w:pStyle w:val="TableParagraph"/>
              <w:spacing w:before="1"/>
              <w:rPr>
                <w:sz w:val="19"/>
                <w:lang w:val="pt-BR"/>
              </w:rPr>
            </w:pPr>
          </w:p>
          <w:p w:rsidR="00483B18" w:rsidRDefault="00C7393B">
            <w:pPr>
              <w:pStyle w:val="TableParagraph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2,0 a cada 15 horas</w:t>
            </w:r>
          </w:p>
        </w:tc>
        <w:tc>
          <w:tcPr>
            <w:tcW w:w="2233" w:type="dxa"/>
          </w:tcPr>
          <w:p w:rsidR="00483B18" w:rsidRDefault="00483B18">
            <w:pPr>
              <w:pStyle w:val="TableParagraph"/>
              <w:spacing w:before="1"/>
              <w:rPr>
                <w:sz w:val="19"/>
              </w:rPr>
            </w:pPr>
          </w:p>
          <w:p w:rsidR="00483B18" w:rsidRDefault="00C7393B">
            <w:pPr>
              <w:pStyle w:val="TableParagraph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83B18">
        <w:trPr>
          <w:trHeight w:val="479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Experiência docente no Ensino Básico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7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1,0 semestreletivo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0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83B18">
        <w:trPr>
          <w:trHeight w:val="487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24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Experiência docente no Ensino Superior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8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1,0 semestreletivo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8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483B18">
        <w:trPr>
          <w:trHeight w:val="508"/>
        </w:trPr>
        <w:tc>
          <w:tcPr>
            <w:tcW w:w="4474" w:type="dxa"/>
          </w:tcPr>
          <w:p w:rsidR="00483B18" w:rsidRPr="00330E8C" w:rsidRDefault="00C7393B">
            <w:pPr>
              <w:pStyle w:val="TableParagraph"/>
              <w:spacing w:before="17" w:line="240" w:lineRule="atLeast"/>
              <w:ind w:left="103"/>
              <w:rPr>
                <w:sz w:val="20"/>
                <w:lang w:val="pt-BR"/>
              </w:rPr>
            </w:pPr>
            <w:r w:rsidRPr="00330E8C">
              <w:rPr>
                <w:sz w:val="20"/>
                <w:lang w:val="pt-BR"/>
              </w:rPr>
              <w:t>Experiência no exercício da tutoria em cursos a distância.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7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2,5 por semestreletivo</w:t>
            </w:r>
          </w:p>
        </w:tc>
        <w:tc>
          <w:tcPr>
            <w:tcW w:w="2233" w:type="dxa"/>
          </w:tcPr>
          <w:p w:rsidR="00483B18" w:rsidRDefault="00C7393B">
            <w:pPr>
              <w:pStyle w:val="TableParagraph"/>
              <w:spacing w:before="117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:rsidR="00483B18" w:rsidRDefault="00483B18">
      <w:pPr>
        <w:jc w:val="center"/>
        <w:rPr>
          <w:sz w:val="20"/>
        </w:rPr>
        <w:sectPr w:rsidR="00483B18">
          <w:pgSz w:w="11910" w:h="16850"/>
          <w:pgMar w:top="1560" w:right="700" w:bottom="440" w:left="580" w:header="0" w:footer="246" w:gutter="0"/>
          <w:cols w:space="720"/>
        </w:sectPr>
      </w:pPr>
    </w:p>
    <w:p w:rsidR="00483B18" w:rsidRDefault="00C7393B">
      <w:pPr>
        <w:pStyle w:val="Ttulo11"/>
        <w:ind w:right="2340"/>
        <w:rPr>
          <w:rFonts w:ascii="Arial"/>
        </w:rPr>
      </w:pPr>
      <w:r>
        <w:rPr>
          <w:rFonts w:ascii="Arial"/>
        </w:rPr>
        <w:lastRenderedPageBreak/>
        <w:t xml:space="preserve">ANEXO V </w:t>
      </w:r>
      <w:r w:rsidR="00B62CBB">
        <w:rPr>
          <w:rFonts w:ascii="Arial"/>
        </w:rPr>
        <w:t>–</w:t>
      </w:r>
      <w:r>
        <w:rPr>
          <w:rFonts w:ascii="Arial"/>
        </w:rPr>
        <w:t xml:space="preserve"> A</w:t>
      </w:r>
    </w:p>
    <w:p w:rsidR="00B62CBB" w:rsidRDefault="00B62CBB">
      <w:pPr>
        <w:pStyle w:val="Ttulo11"/>
        <w:ind w:right="2340"/>
        <w:rPr>
          <w:rFonts w:ascii="Arial"/>
        </w:rPr>
      </w:pPr>
    </w:p>
    <w:p w:rsidR="00483B18" w:rsidRPr="00330E8C" w:rsidRDefault="00C7393B" w:rsidP="00713B99">
      <w:pPr>
        <w:pStyle w:val="Ttulo31"/>
        <w:ind w:left="1890" w:right="1752" w:hanging="9"/>
        <w:jc w:val="center"/>
        <w:rPr>
          <w:lang w:val="pt-BR"/>
        </w:rPr>
      </w:pPr>
      <w:r w:rsidRPr="00330E8C">
        <w:rPr>
          <w:w w:val="105"/>
          <w:lang w:val="pt-BR"/>
        </w:rPr>
        <w:t>PROGRAMA UNIVERSIDADE ABERTA DO BRASIL INSTRUÇÕES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ESPECÍFICAS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PARA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O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EDITAL</w:t>
      </w:r>
      <w:r w:rsidR="00446C2B">
        <w:rPr>
          <w:w w:val="105"/>
          <w:lang w:val="pt-BR"/>
        </w:rPr>
        <w:t xml:space="preserve"> </w:t>
      </w:r>
      <w:r w:rsidR="009F4EAB">
        <w:rPr>
          <w:w w:val="105"/>
          <w:lang w:val="pt-BR"/>
        </w:rPr>
        <w:t>0</w:t>
      </w:r>
      <w:r w:rsidR="00446C2B">
        <w:rPr>
          <w:w w:val="105"/>
          <w:lang w:val="pt-BR"/>
        </w:rPr>
        <w:t>9</w:t>
      </w:r>
      <w:r w:rsidRPr="00330E8C">
        <w:rPr>
          <w:w w:val="105"/>
          <w:lang w:val="pt-BR"/>
        </w:rPr>
        <w:t>/DEAD/201</w:t>
      </w:r>
      <w:r w:rsidR="009F4EAB">
        <w:rPr>
          <w:w w:val="105"/>
          <w:lang w:val="pt-BR"/>
        </w:rPr>
        <w:t>9</w:t>
      </w:r>
    </w:p>
    <w:p w:rsidR="00483B18" w:rsidRPr="00713B99" w:rsidRDefault="00483B18" w:rsidP="00713B99">
      <w:pPr>
        <w:pStyle w:val="Corpodetexto"/>
        <w:rPr>
          <w:b/>
          <w:sz w:val="10"/>
          <w:szCs w:val="10"/>
          <w:lang w:val="pt-BR"/>
        </w:rPr>
      </w:pPr>
    </w:p>
    <w:p w:rsidR="00483B18" w:rsidRPr="00330E8C" w:rsidRDefault="00C7393B" w:rsidP="00713B99">
      <w:pPr>
        <w:ind w:left="2316" w:right="889" w:hanging="908"/>
        <w:rPr>
          <w:b/>
          <w:sz w:val="23"/>
          <w:lang w:val="pt-BR"/>
        </w:rPr>
      </w:pPr>
      <w:r w:rsidRPr="00330E8C">
        <w:rPr>
          <w:b/>
          <w:sz w:val="23"/>
          <w:lang w:val="pt-BR"/>
        </w:rPr>
        <w:t>PROGRAMA OBRIGATÓRIO PARA A PROVA ESCRITA PARA TODAS AS ÁREAS E PARA AS PROVAS PRÁTICAS E ENTREVISTA</w:t>
      </w:r>
    </w:p>
    <w:p w:rsidR="00483B18" w:rsidRPr="00330E8C" w:rsidRDefault="00483B18">
      <w:pPr>
        <w:pStyle w:val="Corpodetexto"/>
        <w:rPr>
          <w:b/>
          <w:sz w:val="26"/>
          <w:lang w:val="pt-BR"/>
        </w:rPr>
      </w:pPr>
    </w:p>
    <w:p w:rsidR="00483B18" w:rsidRDefault="00C7393B">
      <w:pPr>
        <w:pStyle w:val="PargrafodaLista"/>
        <w:numPr>
          <w:ilvl w:val="0"/>
          <w:numId w:val="4"/>
        </w:numPr>
        <w:tabs>
          <w:tab w:val="left" w:pos="1286"/>
        </w:tabs>
        <w:spacing w:before="221"/>
        <w:ind w:hanging="266"/>
        <w:rPr>
          <w:b/>
          <w:sz w:val="23"/>
        </w:rPr>
      </w:pPr>
      <w:r>
        <w:rPr>
          <w:b/>
          <w:w w:val="105"/>
          <w:sz w:val="23"/>
        </w:rPr>
        <w:t>DAFUNÇÃO</w:t>
      </w:r>
    </w:p>
    <w:p w:rsidR="00483B18" w:rsidRDefault="00483B18">
      <w:pPr>
        <w:pStyle w:val="Corpodetexto"/>
        <w:rPr>
          <w:b/>
          <w:sz w:val="22"/>
        </w:rPr>
      </w:pPr>
    </w:p>
    <w:p w:rsidR="00483B18" w:rsidRPr="00330E8C" w:rsidRDefault="00C7393B">
      <w:pPr>
        <w:pStyle w:val="Corpodetexto"/>
        <w:spacing w:before="1" w:line="249" w:lineRule="auto"/>
        <w:ind w:left="1019" w:right="883"/>
        <w:jc w:val="both"/>
        <w:rPr>
          <w:lang w:val="pt-BR"/>
        </w:rPr>
      </w:pPr>
      <w:r w:rsidRPr="00330E8C">
        <w:rPr>
          <w:w w:val="105"/>
          <w:lang w:val="pt-BR"/>
        </w:rPr>
        <w:t xml:space="preserve">Instruções Específicas para o que disciplinarão processo seletivo para bolsistas na função de </w:t>
      </w:r>
      <w:r w:rsidRPr="00330E8C">
        <w:rPr>
          <w:b/>
          <w:w w:val="105"/>
          <w:lang w:val="pt-BR"/>
        </w:rPr>
        <w:t xml:space="preserve">TUTOR A DISTÂNCIA </w:t>
      </w:r>
      <w:r w:rsidRPr="00330E8C">
        <w:rPr>
          <w:w w:val="105"/>
          <w:lang w:val="pt-BR"/>
        </w:rPr>
        <w:t>nos Cursos de graduação na modalidade a distância da UFVJM/UAB não cabendo a qualquer candidato alegar desconhecê- lo.</w:t>
      </w:r>
    </w:p>
    <w:p w:rsidR="00483B18" w:rsidRPr="00330E8C" w:rsidRDefault="00483B18">
      <w:pPr>
        <w:pStyle w:val="Corpodetexto"/>
        <w:spacing w:before="2"/>
        <w:rPr>
          <w:sz w:val="21"/>
          <w:lang w:val="pt-BR"/>
        </w:rPr>
      </w:pPr>
    </w:p>
    <w:p w:rsidR="00483B18" w:rsidRDefault="00C7393B">
      <w:pPr>
        <w:pStyle w:val="Ttulo31"/>
        <w:numPr>
          <w:ilvl w:val="0"/>
          <w:numId w:val="4"/>
        </w:numPr>
        <w:tabs>
          <w:tab w:val="left" w:pos="1286"/>
        </w:tabs>
        <w:ind w:hanging="266"/>
      </w:pPr>
      <w:r>
        <w:rPr>
          <w:w w:val="105"/>
        </w:rPr>
        <w:t>DO CONTEÚDOPROGRAMÁTICO</w:t>
      </w:r>
    </w:p>
    <w:p w:rsidR="00483B18" w:rsidRDefault="00483B18">
      <w:pPr>
        <w:pStyle w:val="Corpodetexto"/>
        <w:spacing w:before="10"/>
        <w:rPr>
          <w:b/>
        </w:rPr>
      </w:pPr>
    </w:p>
    <w:p w:rsidR="00483B18" w:rsidRPr="00330E8C" w:rsidRDefault="00C7393B">
      <w:pPr>
        <w:pStyle w:val="PargrafodaLista"/>
        <w:numPr>
          <w:ilvl w:val="1"/>
          <w:numId w:val="4"/>
        </w:numPr>
        <w:tabs>
          <w:tab w:val="left" w:pos="1740"/>
        </w:tabs>
        <w:spacing w:before="1" w:line="275" w:lineRule="exact"/>
        <w:ind w:hanging="360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 xml:space="preserve">Universidade Aberta do Brasil: O que é e </w:t>
      </w:r>
      <w:r w:rsidRPr="00330E8C">
        <w:rPr>
          <w:spacing w:val="1"/>
          <w:w w:val="105"/>
          <w:sz w:val="23"/>
          <w:lang w:val="pt-BR"/>
        </w:rPr>
        <w:t>como</w:t>
      </w:r>
      <w:r w:rsidRPr="00330E8C">
        <w:rPr>
          <w:w w:val="105"/>
          <w:sz w:val="23"/>
          <w:lang w:val="pt-BR"/>
        </w:rPr>
        <w:t>funciona.</w:t>
      </w:r>
    </w:p>
    <w:p w:rsidR="00483B18" w:rsidRPr="00330E8C" w:rsidRDefault="00C7393B">
      <w:pPr>
        <w:pStyle w:val="PargrafodaLista"/>
        <w:numPr>
          <w:ilvl w:val="1"/>
          <w:numId w:val="4"/>
        </w:numPr>
        <w:tabs>
          <w:tab w:val="left" w:pos="1740"/>
        </w:tabs>
        <w:spacing w:line="244" w:lineRule="auto"/>
        <w:ind w:right="898" w:hanging="360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>Educação a Distância: Estrutura, funcionamento, principaiscaracterísticas, e diferenças desta modalidade comparadas aoutras.</w:t>
      </w:r>
    </w:p>
    <w:p w:rsidR="00483B18" w:rsidRPr="00330E8C" w:rsidRDefault="00C7393B">
      <w:pPr>
        <w:pStyle w:val="PargrafodaLista"/>
        <w:numPr>
          <w:ilvl w:val="1"/>
          <w:numId w:val="4"/>
        </w:numPr>
        <w:tabs>
          <w:tab w:val="left" w:pos="1740"/>
        </w:tabs>
        <w:spacing w:before="4" w:line="274" w:lineRule="exact"/>
        <w:ind w:hanging="360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>Desafios e perspectivas da Educação adistância.</w:t>
      </w:r>
    </w:p>
    <w:p w:rsidR="00483B18" w:rsidRPr="00330E8C" w:rsidRDefault="00C7393B">
      <w:pPr>
        <w:pStyle w:val="PargrafodaLista"/>
        <w:numPr>
          <w:ilvl w:val="1"/>
          <w:numId w:val="4"/>
        </w:numPr>
        <w:tabs>
          <w:tab w:val="left" w:pos="1740"/>
        </w:tabs>
        <w:spacing w:line="274" w:lineRule="exact"/>
        <w:ind w:hanging="360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>Papel do tutor e do professor na educação adistância.</w:t>
      </w:r>
    </w:p>
    <w:p w:rsidR="00483B18" w:rsidRPr="00330E8C" w:rsidRDefault="00C7393B">
      <w:pPr>
        <w:pStyle w:val="PargrafodaLista"/>
        <w:numPr>
          <w:ilvl w:val="1"/>
          <w:numId w:val="4"/>
        </w:numPr>
        <w:tabs>
          <w:tab w:val="left" w:pos="1740"/>
        </w:tabs>
        <w:spacing w:before="6"/>
        <w:ind w:hanging="360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>Mediação tecnológica no processo deensino/aprendizagem.</w:t>
      </w:r>
    </w:p>
    <w:p w:rsidR="00483B18" w:rsidRPr="00330E8C" w:rsidRDefault="00483B18">
      <w:pPr>
        <w:pStyle w:val="Corpodetexto"/>
        <w:rPr>
          <w:lang w:val="pt-BR"/>
        </w:rPr>
      </w:pPr>
    </w:p>
    <w:p w:rsidR="00483B18" w:rsidRDefault="00C7393B">
      <w:pPr>
        <w:pStyle w:val="Ttulo31"/>
        <w:numPr>
          <w:ilvl w:val="0"/>
          <w:numId w:val="4"/>
        </w:numPr>
        <w:tabs>
          <w:tab w:val="left" w:pos="1279"/>
        </w:tabs>
        <w:ind w:left="1278" w:hanging="259"/>
        <w:jc w:val="both"/>
      </w:pPr>
      <w:r>
        <w:rPr>
          <w:w w:val="105"/>
        </w:rPr>
        <w:t>SUGESTÃO DEBIBLIOGRAFIA</w:t>
      </w:r>
    </w:p>
    <w:p w:rsidR="00483B18" w:rsidRDefault="00483B18">
      <w:pPr>
        <w:pStyle w:val="Corpodetexto"/>
        <w:spacing w:before="1"/>
        <w:rPr>
          <w:b/>
          <w:sz w:val="22"/>
        </w:rPr>
      </w:pPr>
    </w:p>
    <w:p w:rsidR="00483B18" w:rsidRPr="00330E8C" w:rsidRDefault="00C7393B">
      <w:pPr>
        <w:pStyle w:val="Corpodetexto"/>
        <w:tabs>
          <w:tab w:val="left" w:pos="3703"/>
          <w:tab w:val="left" w:pos="5558"/>
          <w:tab w:val="left" w:pos="6810"/>
          <w:tab w:val="left" w:pos="8617"/>
        </w:tabs>
        <w:spacing w:line="288" w:lineRule="auto"/>
        <w:ind w:left="1019" w:right="889"/>
        <w:rPr>
          <w:lang w:val="pt-BR"/>
        </w:rPr>
      </w:pPr>
      <w:r w:rsidRPr="00330E8C">
        <w:rPr>
          <w:w w:val="105"/>
          <w:lang w:val="pt-BR"/>
        </w:rPr>
        <w:t>BRASIL. Coordenação de Aperfeiçoamento de Pessoal de Nível Superior. UNIVERSIDADE</w:t>
      </w:r>
      <w:r w:rsidRPr="00330E8C">
        <w:rPr>
          <w:w w:val="105"/>
          <w:lang w:val="pt-BR"/>
        </w:rPr>
        <w:tab/>
        <w:t>ABERTA</w:t>
      </w:r>
      <w:r w:rsidRPr="00330E8C">
        <w:rPr>
          <w:w w:val="105"/>
          <w:lang w:val="pt-BR"/>
        </w:rPr>
        <w:tab/>
        <w:t>DO</w:t>
      </w:r>
      <w:r w:rsidRPr="00330E8C">
        <w:rPr>
          <w:w w:val="105"/>
          <w:lang w:val="pt-BR"/>
        </w:rPr>
        <w:tab/>
        <w:t>BRASIL.</w:t>
      </w:r>
      <w:r w:rsidRPr="00330E8C">
        <w:rPr>
          <w:w w:val="105"/>
          <w:lang w:val="pt-BR"/>
        </w:rPr>
        <w:tab/>
      </w:r>
      <w:r w:rsidRPr="00330E8C">
        <w:rPr>
          <w:lang w:val="pt-BR"/>
        </w:rPr>
        <w:t>Disponível</w:t>
      </w:r>
    </w:p>
    <w:p w:rsidR="00483B18" w:rsidRPr="00330E8C" w:rsidRDefault="00C7393B">
      <w:pPr>
        <w:pStyle w:val="Corpodetexto"/>
        <w:ind w:left="1019"/>
        <w:rPr>
          <w:lang w:val="pt-BR"/>
        </w:rPr>
      </w:pPr>
      <w:r w:rsidRPr="00330E8C">
        <w:rPr>
          <w:w w:val="105"/>
          <w:lang w:val="pt-BR"/>
        </w:rPr>
        <w:t>em:&lt;</w:t>
      </w:r>
      <w:hyperlink r:id="rId12">
        <w:r w:rsidRPr="00330E8C">
          <w:rPr>
            <w:w w:val="105"/>
            <w:u w:val="single"/>
            <w:lang w:val="pt-BR"/>
          </w:rPr>
          <w:t>http://uab.capes.gov.br/index.php</w:t>
        </w:r>
      </w:hyperlink>
      <w:r w:rsidRPr="00330E8C">
        <w:rPr>
          <w:w w:val="105"/>
          <w:lang w:val="pt-BR"/>
        </w:rPr>
        <w:t>&gt;. Acesso em: abril de 2013.</w:t>
      </w:r>
    </w:p>
    <w:p w:rsidR="00483B18" w:rsidRPr="00330E8C" w:rsidRDefault="00C7393B">
      <w:pPr>
        <w:pStyle w:val="Corpodetexto"/>
        <w:spacing w:before="174" w:line="288" w:lineRule="auto"/>
        <w:ind w:left="1019" w:right="889"/>
        <w:rPr>
          <w:lang w:val="pt-BR"/>
        </w:rPr>
      </w:pPr>
      <w:r w:rsidRPr="00330E8C">
        <w:rPr>
          <w:w w:val="105"/>
          <w:lang w:val="pt-BR"/>
        </w:rPr>
        <w:t>MACHADO, L. D.; MACHADO, E. DE C. O Papel da tutoria em ambientes de EaD. Disponível em: &lt;</w:t>
      </w:r>
      <w:hyperlink r:id="rId13">
        <w:r w:rsidRPr="00330E8C">
          <w:rPr>
            <w:w w:val="105"/>
            <w:u w:val="single"/>
            <w:lang w:val="pt-BR"/>
          </w:rPr>
          <w:t>http://www.moodle.ufba.br</w:t>
        </w:r>
      </w:hyperlink>
      <w:r w:rsidRPr="00330E8C">
        <w:rPr>
          <w:w w:val="105"/>
          <w:lang w:val="pt-BR"/>
        </w:rPr>
        <w:t>&gt;. Acesso em: abril de 2013.</w:t>
      </w:r>
    </w:p>
    <w:p w:rsidR="00483B18" w:rsidRPr="00330E8C" w:rsidRDefault="00C7393B">
      <w:pPr>
        <w:pStyle w:val="Corpodetexto"/>
        <w:spacing w:before="122"/>
        <w:ind w:left="1019"/>
        <w:rPr>
          <w:lang w:val="pt-BR"/>
        </w:rPr>
      </w:pPr>
      <w:r>
        <w:rPr>
          <w:w w:val="105"/>
        </w:rPr>
        <w:t xml:space="preserve">MELO, L. F.; WANDERLEY, V. DA C.. </w:t>
      </w:r>
      <w:r w:rsidRPr="00330E8C">
        <w:rPr>
          <w:w w:val="105"/>
          <w:lang w:val="pt-BR"/>
        </w:rPr>
        <w:t>Educação à distância. Disponível em:</w:t>
      </w:r>
    </w:p>
    <w:p w:rsidR="00483B18" w:rsidRPr="00330E8C" w:rsidRDefault="00C7393B">
      <w:pPr>
        <w:spacing w:before="52"/>
        <w:ind w:left="1019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>&lt;</w:t>
      </w:r>
      <w:hyperlink r:id="rId14">
        <w:r w:rsidRPr="00330E8C">
          <w:rPr>
            <w:rFonts w:ascii="Calibri"/>
            <w:w w:val="105"/>
            <w:u w:val="single"/>
            <w:lang w:val="pt-BR"/>
          </w:rPr>
          <w:t>http://cin.ufpe.br</w:t>
        </w:r>
      </w:hyperlink>
      <w:r w:rsidRPr="00330E8C">
        <w:rPr>
          <w:w w:val="105"/>
          <w:sz w:val="23"/>
          <w:lang w:val="pt-BR"/>
        </w:rPr>
        <w:t>&gt;. Acesso em: abril de 2013.</w:t>
      </w:r>
    </w:p>
    <w:p w:rsidR="00483B18" w:rsidRPr="00330E8C" w:rsidRDefault="00C7393B">
      <w:pPr>
        <w:pStyle w:val="Corpodetexto"/>
        <w:spacing w:before="171" w:line="288" w:lineRule="auto"/>
        <w:ind w:left="1019"/>
        <w:rPr>
          <w:lang w:val="pt-BR"/>
        </w:rPr>
      </w:pPr>
      <w:r w:rsidRPr="00330E8C">
        <w:rPr>
          <w:w w:val="105"/>
          <w:lang w:val="pt-BR"/>
        </w:rPr>
        <w:t>PRETI, O.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Educação a distância: uma prática educativa mediadora e mediatizada. Disponível em: &lt;</w:t>
      </w:r>
      <w:hyperlink r:id="rId15">
        <w:r w:rsidRPr="00330E8C">
          <w:rPr>
            <w:rFonts w:ascii="Calibri" w:hAnsi="Calibri"/>
            <w:w w:val="105"/>
            <w:sz w:val="22"/>
            <w:u w:val="single"/>
            <w:lang w:val="pt-BR"/>
          </w:rPr>
          <w:t>http://www.nead.ufmt.br</w:t>
        </w:r>
      </w:hyperlink>
      <w:r w:rsidRPr="00330E8C">
        <w:rPr>
          <w:w w:val="105"/>
          <w:lang w:val="pt-BR"/>
        </w:rPr>
        <w:t>&gt;. Acesso em: abril de 2013.</w:t>
      </w:r>
    </w:p>
    <w:p w:rsidR="00483B18" w:rsidRPr="00330E8C" w:rsidRDefault="00C7393B">
      <w:pPr>
        <w:pStyle w:val="Corpodetexto"/>
        <w:tabs>
          <w:tab w:val="left" w:pos="2372"/>
          <w:tab w:val="left" w:pos="3596"/>
          <w:tab w:val="left" w:pos="5571"/>
          <w:tab w:val="left" w:pos="7190"/>
          <w:tab w:val="left" w:pos="9349"/>
        </w:tabs>
        <w:spacing w:before="118" w:line="288" w:lineRule="auto"/>
        <w:ind w:left="1019" w:right="887"/>
        <w:jc w:val="both"/>
        <w:rPr>
          <w:lang w:val="pt-BR"/>
        </w:rPr>
      </w:pPr>
      <w:r w:rsidRPr="00330E8C">
        <w:rPr>
          <w:w w:val="105"/>
          <w:lang w:val="pt-BR"/>
        </w:rPr>
        <w:t xml:space="preserve">ZUIN, A. A. S.. Educação a distância ou educação distante? O programa Universidade Aberta do Brasil, otutor e o professor virtual. </w:t>
      </w:r>
      <w:r w:rsidRPr="00330E8C">
        <w:rPr>
          <w:b/>
          <w:i/>
          <w:w w:val="105"/>
          <w:lang w:val="pt-BR"/>
        </w:rPr>
        <w:t>Educ. Soc</w:t>
      </w:r>
      <w:r w:rsidRPr="00330E8C">
        <w:rPr>
          <w:i/>
          <w:w w:val="105"/>
          <w:lang w:val="pt-BR"/>
        </w:rPr>
        <w:t>.</w:t>
      </w:r>
      <w:r w:rsidRPr="00330E8C">
        <w:rPr>
          <w:w w:val="105"/>
          <w:lang w:val="pt-BR"/>
        </w:rPr>
        <w:t xml:space="preserve">, </w:t>
      </w:r>
      <w:r w:rsidRPr="00330E8C">
        <w:rPr>
          <w:spacing w:val="-3"/>
          <w:w w:val="105"/>
          <w:lang w:val="pt-BR"/>
        </w:rPr>
        <w:t xml:space="preserve">vol. </w:t>
      </w:r>
      <w:r w:rsidRPr="00330E8C">
        <w:rPr>
          <w:w w:val="105"/>
          <w:lang w:val="pt-BR"/>
        </w:rPr>
        <w:t>27, n. 96,</w:t>
      </w:r>
      <w:r w:rsidRPr="00330E8C">
        <w:rPr>
          <w:w w:val="105"/>
          <w:lang w:val="pt-BR"/>
        </w:rPr>
        <w:tab/>
        <w:t>p.</w:t>
      </w:r>
      <w:r w:rsidRPr="00330E8C">
        <w:rPr>
          <w:w w:val="105"/>
          <w:lang w:val="pt-BR"/>
        </w:rPr>
        <w:tab/>
        <w:t>935-954,</w:t>
      </w:r>
      <w:r w:rsidRPr="00330E8C">
        <w:rPr>
          <w:w w:val="105"/>
          <w:lang w:val="pt-BR"/>
        </w:rPr>
        <w:tab/>
        <w:t>2006.</w:t>
      </w:r>
      <w:r w:rsidRPr="00330E8C">
        <w:rPr>
          <w:w w:val="105"/>
          <w:lang w:val="pt-BR"/>
        </w:rPr>
        <w:tab/>
        <w:t>Disponível</w:t>
      </w:r>
      <w:r w:rsidRPr="00330E8C">
        <w:rPr>
          <w:w w:val="105"/>
          <w:lang w:val="pt-BR"/>
        </w:rPr>
        <w:tab/>
      </w:r>
      <w:r w:rsidRPr="00330E8C">
        <w:rPr>
          <w:spacing w:val="-3"/>
          <w:lang w:val="pt-BR"/>
        </w:rPr>
        <w:t>em:</w:t>
      </w:r>
    </w:p>
    <w:p w:rsidR="00483B18" w:rsidRPr="00330E8C" w:rsidRDefault="00C7393B">
      <w:pPr>
        <w:pStyle w:val="Corpodetexto"/>
        <w:spacing w:before="1" w:line="288" w:lineRule="auto"/>
        <w:ind w:left="1019" w:right="889"/>
        <w:rPr>
          <w:lang w:val="pt-BR"/>
        </w:rPr>
      </w:pPr>
      <w:r w:rsidRPr="00330E8C">
        <w:rPr>
          <w:w w:val="105"/>
          <w:lang w:val="pt-BR"/>
        </w:rPr>
        <w:t>&lt;</w:t>
      </w:r>
      <w:hyperlink r:id="rId16">
        <w:r w:rsidRPr="00330E8C">
          <w:rPr>
            <w:w w:val="105"/>
            <w:u w:val="single"/>
            <w:lang w:val="pt-BR"/>
          </w:rPr>
          <w:t>http://www.scielo.br/pdf/%0D/es/v27n96/a14v2796.pdf</w:t>
        </w:r>
      </w:hyperlink>
      <w:r w:rsidRPr="00330E8C">
        <w:rPr>
          <w:w w:val="105"/>
          <w:lang w:val="pt-BR"/>
        </w:rPr>
        <w:t>&gt;. Acesso em: abril de 2013.</w:t>
      </w:r>
    </w:p>
    <w:p w:rsidR="00483B18" w:rsidRPr="00330E8C" w:rsidRDefault="00483B18">
      <w:pPr>
        <w:spacing w:line="288" w:lineRule="auto"/>
        <w:rPr>
          <w:lang w:val="pt-BR"/>
        </w:rPr>
        <w:sectPr w:rsidR="00483B18" w:rsidRPr="00330E8C">
          <w:pgSz w:w="11910" w:h="16850"/>
          <w:pgMar w:top="1560" w:right="700" w:bottom="440" w:left="580" w:header="0" w:footer="246" w:gutter="0"/>
          <w:cols w:space="720"/>
        </w:sectPr>
      </w:pPr>
    </w:p>
    <w:p w:rsidR="00483B18" w:rsidRDefault="00C7393B">
      <w:pPr>
        <w:spacing w:before="80"/>
        <w:ind w:left="2482" w:right="2338"/>
        <w:jc w:val="center"/>
        <w:rPr>
          <w:b/>
          <w:sz w:val="27"/>
          <w:lang w:val="pt-BR"/>
        </w:rPr>
      </w:pPr>
      <w:r w:rsidRPr="00330E8C">
        <w:rPr>
          <w:b/>
          <w:sz w:val="27"/>
          <w:lang w:val="pt-BR"/>
        </w:rPr>
        <w:lastRenderedPageBreak/>
        <w:t xml:space="preserve">ANEXO V </w:t>
      </w:r>
      <w:r w:rsidR="00B62CBB">
        <w:rPr>
          <w:b/>
          <w:sz w:val="27"/>
          <w:lang w:val="pt-BR"/>
        </w:rPr>
        <w:t>–</w:t>
      </w:r>
      <w:r w:rsidRPr="00330E8C">
        <w:rPr>
          <w:b/>
          <w:sz w:val="27"/>
          <w:lang w:val="pt-BR"/>
        </w:rPr>
        <w:t xml:space="preserve"> B</w:t>
      </w:r>
    </w:p>
    <w:p w:rsidR="00B62CBB" w:rsidRPr="00330E8C" w:rsidRDefault="00B62CBB">
      <w:pPr>
        <w:spacing w:before="80"/>
        <w:ind w:left="2482" w:right="2338"/>
        <w:jc w:val="center"/>
        <w:rPr>
          <w:b/>
          <w:sz w:val="27"/>
          <w:lang w:val="pt-BR"/>
        </w:rPr>
      </w:pPr>
    </w:p>
    <w:p w:rsidR="00483B18" w:rsidRPr="00330E8C" w:rsidRDefault="00C7393B">
      <w:pPr>
        <w:spacing w:before="31" w:line="278" w:lineRule="auto"/>
        <w:ind w:left="2063" w:right="1932" w:hanging="3"/>
        <w:jc w:val="center"/>
        <w:rPr>
          <w:b/>
          <w:sz w:val="23"/>
          <w:lang w:val="pt-BR"/>
        </w:rPr>
      </w:pPr>
      <w:r w:rsidRPr="00330E8C">
        <w:rPr>
          <w:b/>
          <w:spacing w:val="-3"/>
          <w:lang w:val="pt-BR"/>
        </w:rPr>
        <w:t xml:space="preserve">PROGRAMA UNIVERSIDADE </w:t>
      </w:r>
      <w:r w:rsidRPr="00330E8C">
        <w:rPr>
          <w:b/>
          <w:lang w:val="pt-BR"/>
        </w:rPr>
        <w:t xml:space="preserve">ABERTA DO </w:t>
      </w:r>
      <w:r w:rsidRPr="00330E8C">
        <w:rPr>
          <w:b/>
          <w:spacing w:val="-4"/>
          <w:lang w:val="pt-BR"/>
        </w:rPr>
        <w:t xml:space="preserve">BRASIL </w:t>
      </w:r>
      <w:r w:rsidRPr="00330E8C">
        <w:rPr>
          <w:b/>
          <w:spacing w:val="-3"/>
          <w:lang w:val="pt-BR"/>
        </w:rPr>
        <w:t xml:space="preserve">INSTRUÇÕES ESPECÍFICAS </w:t>
      </w:r>
      <w:r w:rsidRPr="00330E8C">
        <w:rPr>
          <w:b/>
          <w:spacing w:val="-4"/>
          <w:lang w:val="pt-BR"/>
        </w:rPr>
        <w:t xml:space="preserve">PARA </w:t>
      </w:r>
      <w:r w:rsidRPr="00330E8C">
        <w:rPr>
          <w:b/>
          <w:lang w:val="pt-BR"/>
        </w:rPr>
        <w:t xml:space="preserve">O </w:t>
      </w:r>
      <w:r w:rsidRPr="00330E8C">
        <w:rPr>
          <w:b/>
          <w:sz w:val="23"/>
          <w:lang w:val="pt-BR"/>
        </w:rPr>
        <w:t xml:space="preserve">EDITAL </w:t>
      </w:r>
      <w:r w:rsidR="00B62CBB">
        <w:rPr>
          <w:b/>
          <w:sz w:val="23"/>
          <w:lang w:val="pt-BR"/>
        </w:rPr>
        <w:t>0</w:t>
      </w:r>
      <w:r w:rsidR="00446C2B">
        <w:rPr>
          <w:b/>
          <w:sz w:val="23"/>
          <w:lang w:val="pt-BR"/>
        </w:rPr>
        <w:t>9</w:t>
      </w:r>
      <w:r w:rsidRPr="00330E8C">
        <w:rPr>
          <w:b/>
          <w:sz w:val="23"/>
          <w:lang w:val="pt-BR"/>
        </w:rPr>
        <w:t>/ DEAD/201</w:t>
      </w:r>
      <w:r w:rsidR="009F4EAB">
        <w:rPr>
          <w:b/>
          <w:sz w:val="23"/>
          <w:lang w:val="pt-BR"/>
        </w:rPr>
        <w:t>9</w:t>
      </w:r>
    </w:p>
    <w:p w:rsidR="00483B18" w:rsidRPr="00713B99" w:rsidRDefault="00483B18">
      <w:pPr>
        <w:pStyle w:val="Corpodetexto"/>
        <w:spacing w:before="1"/>
        <w:rPr>
          <w:b/>
          <w:sz w:val="10"/>
          <w:szCs w:val="10"/>
          <w:lang w:val="pt-BR"/>
        </w:rPr>
      </w:pPr>
    </w:p>
    <w:p w:rsidR="00483B18" w:rsidRPr="00330E8C" w:rsidRDefault="00C7393B">
      <w:pPr>
        <w:ind w:left="1444" w:right="1314"/>
        <w:jc w:val="center"/>
        <w:rPr>
          <w:b/>
          <w:lang w:val="pt-BR"/>
        </w:rPr>
      </w:pPr>
      <w:r w:rsidRPr="00330E8C">
        <w:rPr>
          <w:b/>
          <w:lang w:val="pt-BR"/>
        </w:rPr>
        <w:t>PROGRAMA PARA AVALIAÇÃO ESCRITA DE CONTEÚDO ESPECÍFICO DE MATEMÁTICA</w:t>
      </w:r>
    </w:p>
    <w:p w:rsidR="00483B18" w:rsidRPr="00330E8C" w:rsidRDefault="00483B18">
      <w:pPr>
        <w:pStyle w:val="Corpodetexto"/>
        <w:rPr>
          <w:b/>
          <w:sz w:val="24"/>
          <w:lang w:val="pt-BR"/>
        </w:rPr>
      </w:pPr>
    </w:p>
    <w:p w:rsidR="00483B18" w:rsidRPr="00330E8C" w:rsidRDefault="00483B18">
      <w:pPr>
        <w:pStyle w:val="Corpodetexto"/>
        <w:spacing w:before="11"/>
        <w:rPr>
          <w:b/>
          <w:lang w:val="pt-BR"/>
        </w:rPr>
      </w:pPr>
    </w:p>
    <w:p w:rsidR="00483B18" w:rsidRDefault="00C7393B">
      <w:pPr>
        <w:pStyle w:val="Ttulo31"/>
        <w:numPr>
          <w:ilvl w:val="0"/>
          <w:numId w:val="3"/>
        </w:numPr>
        <w:tabs>
          <w:tab w:val="left" w:pos="1286"/>
        </w:tabs>
        <w:ind w:hanging="266"/>
      </w:pPr>
      <w:r>
        <w:rPr>
          <w:w w:val="105"/>
        </w:rPr>
        <w:t>Da</w:t>
      </w:r>
      <w:r w:rsidR="00446C2B">
        <w:rPr>
          <w:w w:val="105"/>
        </w:rPr>
        <w:t xml:space="preserve"> </w:t>
      </w:r>
      <w:r>
        <w:rPr>
          <w:w w:val="105"/>
        </w:rPr>
        <w:t>Função</w:t>
      </w:r>
    </w:p>
    <w:p w:rsidR="00483B18" w:rsidRDefault="00483B18">
      <w:pPr>
        <w:pStyle w:val="Corpodetexto"/>
        <w:spacing w:before="5"/>
        <w:rPr>
          <w:b/>
          <w:sz w:val="21"/>
        </w:rPr>
      </w:pPr>
    </w:p>
    <w:p w:rsidR="00483B18" w:rsidRDefault="00C7393B" w:rsidP="00713B99">
      <w:pPr>
        <w:pStyle w:val="Corpodetexto"/>
        <w:tabs>
          <w:tab w:val="left" w:pos="9923"/>
        </w:tabs>
        <w:spacing w:line="249" w:lineRule="auto"/>
        <w:ind w:left="1019" w:right="707"/>
        <w:jc w:val="both"/>
        <w:rPr>
          <w:w w:val="105"/>
          <w:lang w:val="pt-BR"/>
        </w:rPr>
      </w:pPr>
      <w:r w:rsidRPr="00330E8C">
        <w:rPr>
          <w:w w:val="105"/>
          <w:lang w:val="pt-BR"/>
        </w:rPr>
        <w:t xml:space="preserve">Instruções Específicas para o que disciplinarão processo seletivo para bolsistas na função de </w:t>
      </w:r>
      <w:r w:rsidRPr="00330E8C">
        <w:rPr>
          <w:b/>
          <w:w w:val="105"/>
          <w:lang w:val="pt-BR"/>
        </w:rPr>
        <w:t xml:space="preserve">TUTOR A DISTÂNCIA </w:t>
      </w:r>
      <w:r w:rsidRPr="00330E8C">
        <w:rPr>
          <w:w w:val="105"/>
          <w:lang w:val="pt-BR"/>
        </w:rPr>
        <w:t>nos Cursos de graduação na modalidade a distância da UFVJM/UAB não cabendo a qualquer candidato alegar desconhecê- lo.</w:t>
      </w:r>
    </w:p>
    <w:p w:rsidR="004531C6" w:rsidRPr="00330E8C" w:rsidRDefault="004531C6">
      <w:pPr>
        <w:pStyle w:val="Corpodetexto"/>
        <w:spacing w:line="249" w:lineRule="auto"/>
        <w:ind w:left="1019" w:right="883"/>
        <w:jc w:val="both"/>
        <w:rPr>
          <w:lang w:val="pt-BR"/>
        </w:rPr>
      </w:pPr>
    </w:p>
    <w:p w:rsidR="00483B18" w:rsidRPr="00330E8C" w:rsidRDefault="00C7393B">
      <w:pPr>
        <w:pStyle w:val="PargrafodaLista"/>
        <w:numPr>
          <w:ilvl w:val="0"/>
          <w:numId w:val="3"/>
        </w:numPr>
        <w:tabs>
          <w:tab w:val="left" w:pos="1264"/>
        </w:tabs>
        <w:spacing w:before="15"/>
        <w:ind w:left="1263" w:hanging="244"/>
        <w:rPr>
          <w:lang w:val="pt-BR"/>
        </w:rPr>
      </w:pPr>
      <w:r w:rsidRPr="00330E8C">
        <w:rPr>
          <w:b/>
          <w:spacing w:val="-3"/>
          <w:lang w:val="pt-BR"/>
        </w:rPr>
        <w:t xml:space="preserve">VINCULAÇÃO: </w:t>
      </w:r>
      <w:r w:rsidRPr="00330E8C">
        <w:rPr>
          <w:lang w:val="pt-BR"/>
        </w:rPr>
        <w:t xml:space="preserve">CURSO DE </w:t>
      </w:r>
      <w:r w:rsidRPr="00330E8C">
        <w:rPr>
          <w:spacing w:val="-3"/>
          <w:lang w:val="pt-BR"/>
        </w:rPr>
        <w:t xml:space="preserve">GRADUAÇÃO </w:t>
      </w:r>
      <w:r w:rsidRPr="00330E8C">
        <w:rPr>
          <w:lang w:val="pt-BR"/>
        </w:rPr>
        <w:t>EM</w:t>
      </w:r>
      <w:r w:rsidRPr="00330E8C">
        <w:rPr>
          <w:spacing w:val="-3"/>
          <w:lang w:val="pt-BR"/>
        </w:rPr>
        <w:t>MATEMÁTICA-LICENCIATURA</w:t>
      </w:r>
    </w:p>
    <w:p w:rsidR="00483B18" w:rsidRPr="00330E8C" w:rsidRDefault="00483B18">
      <w:pPr>
        <w:pStyle w:val="Corpodetexto"/>
        <w:spacing w:before="10"/>
        <w:rPr>
          <w:sz w:val="32"/>
          <w:lang w:val="pt-BR"/>
        </w:rPr>
      </w:pPr>
    </w:p>
    <w:p w:rsidR="00483B18" w:rsidRDefault="00C7393B">
      <w:pPr>
        <w:pStyle w:val="Ttulo31"/>
        <w:numPr>
          <w:ilvl w:val="0"/>
          <w:numId w:val="3"/>
        </w:numPr>
        <w:tabs>
          <w:tab w:val="left" w:pos="1221"/>
        </w:tabs>
        <w:ind w:left="1220" w:hanging="201"/>
        <w:rPr>
          <w:sz w:val="21"/>
        </w:rPr>
      </w:pPr>
      <w:r>
        <w:rPr>
          <w:w w:val="105"/>
        </w:rPr>
        <w:t>DO CONTEÚDOPROGRAMÁTICO</w:t>
      </w:r>
    </w:p>
    <w:p w:rsidR="00483B18" w:rsidRDefault="00483B18">
      <w:pPr>
        <w:pStyle w:val="Corpodetexto"/>
        <w:spacing w:before="10"/>
        <w:rPr>
          <w:b/>
          <w:sz w:val="33"/>
        </w:rPr>
      </w:pPr>
    </w:p>
    <w:p w:rsidR="00483B18" w:rsidRPr="00330E8C" w:rsidRDefault="00C7393B" w:rsidP="004531C6">
      <w:pPr>
        <w:pStyle w:val="Corpodetexto"/>
        <w:spacing w:line="249" w:lineRule="auto"/>
        <w:ind w:left="1019" w:right="882"/>
        <w:jc w:val="both"/>
        <w:rPr>
          <w:lang w:val="pt-BR"/>
        </w:rPr>
      </w:pPr>
      <w:r w:rsidRPr="00330E8C">
        <w:rPr>
          <w:w w:val="105"/>
          <w:lang w:val="pt-BR"/>
        </w:rPr>
        <w:t>Funções: domínio e imagem. Esboço de gráficos: estudo de sinal, interseções comeixos,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concavidades,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crescimento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decrescimento.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Translações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reflexões. Funções compostas. Funções inversas. Funções lineares, quadráticas, polinomiais, racionais, logarítmicas exponenciais e trigonométricas. Tendências metodológicas na Educação Matemática: Modelagem matemática; Etnomat</w:t>
      </w:r>
      <w:r w:rsidR="004531C6">
        <w:rPr>
          <w:w w:val="105"/>
          <w:lang w:val="pt-BR"/>
        </w:rPr>
        <w:t>emática,</w:t>
      </w:r>
      <w:r w:rsidR="00446C2B">
        <w:rPr>
          <w:w w:val="105"/>
          <w:lang w:val="pt-BR"/>
        </w:rPr>
        <w:t xml:space="preserve"> </w:t>
      </w:r>
      <w:r w:rsidR="004531C6">
        <w:rPr>
          <w:w w:val="105"/>
          <w:lang w:val="pt-BR"/>
        </w:rPr>
        <w:t xml:space="preserve">Tecnologias Digitais </w:t>
      </w:r>
      <w:r w:rsidRPr="00330E8C">
        <w:rPr>
          <w:w w:val="105"/>
          <w:lang w:val="pt-BR"/>
        </w:rPr>
        <w:t>de Informação e Comunicação,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Investigação em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matemática.</w:t>
      </w:r>
    </w:p>
    <w:p w:rsidR="00483B18" w:rsidRDefault="00C7393B">
      <w:pPr>
        <w:pStyle w:val="Ttulo31"/>
        <w:numPr>
          <w:ilvl w:val="0"/>
          <w:numId w:val="3"/>
        </w:numPr>
        <w:tabs>
          <w:tab w:val="left" w:pos="1279"/>
        </w:tabs>
        <w:spacing w:before="192"/>
        <w:ind w:left="1278" w:hanging="259"/>
      </w:pPr>
      <w:r>
        <w:rPr>
          <w:w w:val="105"/>
        </w:rPr>
        <w:t>Sugestões</w:t>
      </w:r>
      <w:r w:rsidR="00446C2B">
        <w:rPr>
          <w:w w:val="105"/>
        </w:rPr>
        <w:t xml:space="preserve"> </w:t>
      </w:r>
      <w:r>
        <w:rPr>
          <w:spacing w:val="1"/>
          <w:w w:val="105"/>
        </w:rPr>
        <w:t>de</w:t>
      </w:r>
      <w:r w:rsidR="00446C2B">
        <w:rPr>
          <w:spacing w:val="1"/>
          <w:w w:val="105"/>
        </w:rPr>
        <w:t xml:space="preserve"> </w:t>
      </w:r>
      <w:r>
        <w:rPr>
          <w:w w:val="105"/>
        </w:rPr>
        <w:t>Bibliografia</w:t>
      </w:r>
    </w:p>
    <w:p w:rsidR="004531C6" w:rsidRPr="004531C6" w:rsidRDefault="00C7393B" w:rsidP="004531C6">
      <w:pPr>
        <w:pStyle w:val="Corpodetexto"/>
        <w:spacing w:before="182" w:line="247" w:lineRule="auto"/>
        <w:ind w:left="1019" w:right="895"/>
        <w:jc w:val="both"/>
        <w:rPr>
          <w:w w:val="105"/>
        </w:rPr>
      </w:pPr>
      <w:r w:rsidRPr="00330E8C">
        <w:rPr>
          <w:w w:val="105"/>
          <w:lang w:val="pt-BR"/>
        </w:rPr>
        <w:t xml:space="preserve">BORBA, Marcelo de Carvalho; Penteado, Mirian Godoy. Informática e educação matemática. 3. ed. </w:t>
      </w:r>
      <w:r>
        <w:rPr>
          <w:w w:val="105"/>
        </w:rPr>
        <w:t>Belo Horizonte: Autêntica, c2001. 99 p. (Tendências em educação</w:t>
      </w:r>
      <w:r w:rsidR="00446C2B">
        <w:rPr>
          <w:w w:val="105"/>
        </w:rPr>
        <w:t xml:space="preserve"> </w:t>
      </w:r>
      <w:r>
        <w:rPr>
          <w:w w:val="105"/>
        </w:rPr>
        <w:t>matemática). ISBN 85-7526-021-9.</w:t>
      </w:r>
    </w:p>
    <w:p w:rsidR="00483B18" w:rsidRDefault="00C7393B">
      <w:pPr>
        <w:pStyle w:val="Corpodetexto"/>
        <w:tabs>
          <w:tab w:val="left" w:pos="2544"/>
          <w:tab w:val="left" w:pos="3263"/>
          <w:tab w:val="left" w:pos="5735"/>
          <w:tab w:val="left" w:pos="6951"/>
          <w:tab w:val="left" w:pos="8426"/>
          <w:tab w:val="left" w:pos="9476"/>
        </w:tabs>
        <w:spacing w:before="124"/>
        <w:ind w:left="1019"/>
      </w:pPr>
      <w:r>
        <w:rPr>
          <w:w w:val="105"/>
        </w:rPr>
        <w:t>CONNALLY</w:t>
      </w:r>
      <w:r>
        <w:rPr>
          <w:w w:val="105"/>
        </w:rPr>
        <w:tab/>
        <w:t>Eric,</w:t>
      </w:r>
      <w:r>
        <w:rPr>
          <w:w w:val="105"/>
        </w:rPr>
        <w:tab/>
        <w:t>HUGHES-HALLETT,</w:t>
      </w:r>
      <w:r>
        <w:rPr>
          <w:w w:val="105"/>
        </w:rPr>
        <w:tab/>
        <w:t>Deborah,</w:t>
      </w:r>
      <w:r>
        <w:rPr>
          <w:w w:val="105"/>
        </w:rPr>
        <w:tab/>
        <w:t>GLEASON,</w:t>
      </w:r>
      <w:r>
        <w:rPr>
          <w:w w:val="105"/>
        </w:rPr>
        <w:tab/>
        <w:t>Andrew</w:t>
      </w:r>
      <w:r>
        <w:rPr>
          <w:w w:val="105"/>
        </w:rPr>
        <w:tab/>
        <w:t>M.</w:t>
      </w:r>
    </w:p>
    <w:p w:rsidR="00483B18" w:rsidRPr="00330E8C" w:rsidRDefault="00C7393B">
      <w:pPr>
        <w:spacing w:before="17" w:line="247" w:lineRule="auto"/>
        <w:ind w:left="1019" w:right="745"/>
        <w:rPr>
          <w:sz w:val="23"/>
          <w:lang w:val="pt-BR"/>
        </w:rPr>
      </w:pPr>
      <w:r w:rsidRPr="00330E8C">
        <w:rPr>
          <w:b/>
          <w:i/>
          <w:w w:val="105"/>
          <w:sz w:val="23"/>
          <w:lang w:val="pt-BR"/>
        </w:rPr>
        <w:t>Funções Para Modelar Variações:</w:t>
      </w:r>
      <w:r w:rsidR="00446C2B">
        <w:rPr>
          <w:b/>
          <w:i/>
          <w:w w:val="105"/>
          <w:sz w:val="23"/>
          <w:lang w:val="pt-BR"/>
        </w:rPr>
        <w:t xml:space="preserve"> </w:t>
      </w:r>
      <w:r w:rsidRPr="00330E8C">
        <w:rPr>
          <w:b/>
          <w:i/>
          <w:w w:val="105"/>
          <w:sz w:val="23"/>
          <w:lang w:val="pt-BR"/>
        </w:rPr>
        <w:t xml:space="preserve">Uma Preparação Para o Cálculo, </w:t>
      </w:r>
      <w:r w:rsidRPr="00330E8C">
        <w:rPr>
          <w:w w:val="105"/>
          <w:sz w:val="23"/>
          <w:lang w:val="pt-BR"/>
        </w:rPr>
        <w:t>3ª Edição. Rio de Janeiro: LTC, 2009.</w:t>
      </w:r>
    </w:p>
    <w:p w:rsidR="00483B18" w:rsidRPr="00330E8C" w:rsidRDefault="00C7393B">
      <w:pPr>
        <w:pStyle w:val="Corpodetexto"/>
        <w:spacing w:before="124" w:line="249" w:lineRule="auto"/>
        <w:ind w:left="1019" w:right="745"/>
        <w:rPr>
          <w:lang w:val="pt-BR"/>
        </w:rPr>
      </w:pPr>
      <w:r w:rsidRPr="00330E8C">
        <w:rPr>
          <w:w w:val="105"/>
          <w:lang w:val="pt-BR"/>
        </w:rPr>
        <w:t>DEMO, Pedro. Formação permanente e tecnologias educacionais. Petrópolis (RJ): Vozes, 2006.</w:t>
      </w:r>
    </w:p>
    <w:p w:rsidR="00483B18" w:rsidRPr="006F7807" w:rsidRDefault="00C7393B">
      <w:pPr>
        <w:pStyle w:val="Corpodetexto"/>
        <w:spacing w:before="121" w:line="254" w:lineRule="auto"/>
        <w:ind w:left="1019" w:right="889"/>
        <w:rPr>
          <w:lang w:val="pt-BR"/>
        </w:rPr>
      </w:pPr>
      <w:r w:rsidRPr="00840B3E">
        <w:rPr>
          <w:w w:val="105"/>
          <w:lang w:val="pt-BR"/>
        </w:rPr>
        <w:t xml:space="preserve">THOMAS, George B et al. </w:t>
      </w:r>
      <w:r w:rsidRPr="00330E8C">
        <w:rPr>
          <w:b/>
          <w:i/>
          <w:w w:val="105"/>
          <w:lang w:val="pt-BR"/>
        </w:rPr>
        <w:t>Cálculo 1</w:t>
      </w:r>
      <w:r w:rsidRPr="00330E8C">
        <w:rPr>
          <w:w w:val="105"/>
          <w:lang w:val="pt-BR"/>
        </w:rPr>
        <w:t xml:space="preserve">. Vol. 1.1ª ed. </w:t>
      </w:r>
      <w:r w:rsidRPr="006F7807">
        <w:rPr>
          <w:w w:val="105"/>
          <w:lang w:val="pt-BR"/>
        </w:rPr>
        <w:t>São Paulo: Addison Wesley, 2009.</w:t>
      </w:r>
    </w:p>
    <w:p w:rsidR="00483B18" w:rsidRPr="00330E8C" w:rsidRDefault="00C7393B">
      <w:pPr>
        <w:spacing w:before="115" w:line="249" w:lineRule="auto"/>
        <w:ind w:left="1019" w:right="745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 xml:space="preserve">DANTE, Luiz Roberto. </w:t>
      </w:r>
      <w:r w:rsidRPr="00330E8C">
        <w:rPr>
          <w:b/>
          <w:i/>
          <w:w w:val="105"/>
          <w:sz w:val="23"/>
          <w:lang w:val="pt-BR"/>
        </w:rPr>
        <w:t>Matemática : Contexto e Aplicações</w:t>
      </w:r>
      <w:r w:rsidRPr="00330E8C">
        <w:rPr>
          <w:w w:val="105"/>
          <w:sz w:val="23"/>
          <w:lang w:val="pt-BR"/>
        </w:rPr>
        <w:t>, Volume Único, São Paulo: Editora Ática, 2009.</w:t>
      </w:r>
    </w:p>
    <w:p w:rsidR="00483B18" w:rsidRPr="00330E8C" w:rsidRDefault="00C7393B">
      <w:pPr>
        <w:pStyle w:val="Corpodetexto"/>
        <w:spacing w:before="120"/>
        <w:ind w:left="1019"/>
        <w:rPr>
          <w:lang w:val="pt-BR"/>
        </w:rPr>
      </w:pPr>
      <w:r w:rsidRPr="00330E8C">
        <w:rPr>
          <w:w w:val="105"/>
          <w:lang w:val="pt-BR"/>
        </w:rPr>
        <w:t xml:space="preserve">MEDEIROS, V.; CALDEIRA, A.; SILVA, L.; MACHADO, M.; </w:t>
      </w:r>
      <w:r w:rsidRPr="00330E8C">
        <w:rPr>
          <w:b/>
          <w:w w:val="105"/>
          <w:lang w:val="pt-BR"/>
        </w:rPr>
        <w:t xml:space="preserve">Pré-Cálculo. </w:t>
      </w:r>
      <w:r w:rsidRPr="00330E8C">
        <w:rPr>
          <w:w w:val="105"/>
          <w:lang w:val="pt-BR"/>
        </w:rPr>
        <w:t>São</w:t>
      </w:r>
    </w:p>
    <w:p w:rsidR="00483B18" w:rsidRPr="00330E8C" w:rsidRDefault="00C7393B">
      <w:pPr>
        <w:pStyle w:val="Corpodetexto"/>
        <w:spacing w:before="8"/>
        <w:ind w:left="1019"/>
        <w:rPr>
          <w:lang w:val="pt-BR"/>
        </w:rPr>
      </w:pPr>
      <w:r w:rsidRPr="00330E8C">
        <w:rPr>
          <w:w w:val="105"/>
          <w:lang w:val="pt-BR"/>
        </w:rPr>
        <w:t>Paulo: Pioneira Thomson Learning, 2006.</w:t>
      </w:r>
    </w:p>
    <w:p w:rsidR="00483B18" w:rsidRPr="00330E8C" w:rsidRDefault="00C7393B">
      <w:pPr>
        <w:pStyle w:val="Corpodetexto"/>
        <w:spacing w:before="131" w:line="254" w:lineRule="auto"/>
        <w:ind w:left="1019" w:right="889"/>
        <w:rPr>
          <w:lang w:val="pt-BR"/>
        </w:rPr>
      </w:pPr>
      <w:r w:rsidRPr="00330E8C">
        <w:rPr>
          <w:w w:val="105"/>
          <w:lang w:val="pt-BR"/>
        </w:rPr>
        <w:t>BASSANEZI, Rodney Carlos. Ensino-aprendizagem em modelagem matemática: uma nova estratégia, 2.ed.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São Paulo: Contexto, 2004.</w:t>
      </w:r>
    </w:p>
    <w:p w:rsidR="00483B18" w:rsidRPr="00330E8C" w:rsidRDefault="00C7393B" w:rsidP="00446C2B">
      <w:pPr>
        <w:pStyle w:val="Corpodetexto"/>
        <w:spacing w:before="116"/>
        <w:ind w:left="1021" w:right="816"/>
        <w:rPr>
          <w:lang w:val="pt-BR"/>
        </w:rPr>
      </w:pPr>
      <w:r w:rsidRPr="00330E8C">
        <w:rPr>
          <w:w w:val="105"/>
          <w:lang w:val="pt-BR"/>
        </w:rPr>
        <w:t>D'AMBRÓSIO, Ubiratan. Etnomatemática: elo entre as tradições e a modernidade 2.ed. Belo Horizonte: Autêntica, 2005.</w:t>
      </w:r>
    </w:p>
    <w:p w:rsidR="00483B18" w:rsidRPr="00330E8C" w:rsidRDefault="00483B18">
      <w:pPr>
        <w:spacing w:line="360" w:lineRule="auto"/>
        <w:rPr>
          <w:lang w:val="pt-BR"/>
        </w:rPr>
        <w:sectPr w:rsidR="00483B18" w:rsidRPr="00330E8C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A83B3A" w:rsidRDefault="00C7393B" w:rsidP="00A83B3A">
      <w:pPr>
        <w:pStyle w:val="Corpodetexto"/>
        <w:spacing w:before="76" w:line="247" w:lineRule="auto"/>
        <w:ind w:left="1019"/>
        <w:rPr>
          <w:w w:val="105"/>
          <w:lang w:val="pt-BR"/>
        </w:rPr>
      </w:pPr>
      <w:r w:rsidRPr="00330E8C">
        <w:rPr>
          <w:w w:val="105"/>
          <w:lang w:val="pt-BR"/>
        </w:rPr>
        <w:lastRenderedPageBreak/>
        <w:t>FIORENTINI, Dario; LORENZATO, Sergio Lorenzato. Investigação em educação matemática 2.ed. Campinas: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Autores Associados, 2007</w:t>
      </w:r>
    </w:p>
    <w:p w:rsidR="00483B18" w:rsidRPr="00330E8C" w:rsidRDefault="00483B18">
      <w:pPr>
        <w:spacing w:line="247" w:lineRule="auto"/>
        <w:rPr>
          <w:lang w:val="pt-BR"/>
        </w:rPr>
        <w:sectPr w:rsidR="00483B18" w:rsidRPr="00330E8C">
          <w:pgSz w:w="11910" w:h="16850"/>
          <w:pgMar w:top="1580" w:right="700" w:bottom="440" w:left="580" w:header="0" w:footer="246" w:gutter="0"/>
          <w:cols w:space="720"/>
        </w:sectPr>
      </w:pPr>
    </w:p>
    <w:p w:rsidR="00483B18" w:rsidRDefault="00C7393B">
      <w:pPr>
        <w:pStyle w:val="Ttulo21"/>
        <w:spacing w:before="70"/>
        <w:ind w:right="2208"/>
        <w:rPr>
          <w:lang w:val="pt-BR"/>
        </w:rPr>
      </w:pPr>
      <w:r w:rsidRPr="00330E8C">
        <w:rPr>
          <w:lang w:val="pt-BR"/>
        </w:rPr>
        <w:lastRenderedPageBreak/>
        <w:t xml:space="preserve">ANEXO V </w:t>
      </w:r>
      <w:r w:rsidR="00422475">
        <w:rPr>
          <w:lang w:val="pt-BR"/>
        </w:rPr>
        <w:t>–</w:t>
      </w:r>
      <w:r w:rsidRPr="00330E8C">
        <w:rPr>
          <w:lang w:val="pt-BR"/>
        </w:rPr>
        <w:t xml:space="preserve"> D</w:t>
      </w:r>
    </w:p>
    <w:p w:rsidR="00422475" w:rsidRPr="00330E8C" w:rsidRDefault="00422475">
      <w:pPr>
        <w:pStyle w:val="Ttulo21"/>
        <w:spacing w:before="70"/>
        <w:ind w:right="2208"/>
        <w:rPr>
          <w:lang w:val="pt-BR"/>
        </w:rPr>
      </w:pPr>
    </w:p>
    <w:p w:rsidR="00483B18" w:rsidRPr="00330E8C" w:rsidRDefault="00C7393B">
      <w:pPr>
        <w:spacing w:before="31" w:line="278" w:lineRule="auto"/>
        <w:ind w:left="2164" w:right="1912" w:firstLine="6"/>
        <w:jc w:val="center"/>
        <w:rPr>
          <w:b/>
          <w:sz w:val="23"/>
          <w:lang w:val="pt-BR"/>
        </w:rPr>
      </w:pPr>
      <w:r w:rsidRPr="00330E8C">
        <w:rPr>
          <w:b/>
          <w:lang w:val="pt-BR"/>
        </w:rPr>
        <w:t xml:space="preserve">PROGRAMA UNIVERSIDADE ABERTA DO BRASIL INSTRUÇÕES ESPECÍFICAS PARA O EDITAL </w:t>
      </w:r>
      <w:r w:rsidR="00B62CBB">
        <w:rPr>
          <w:b/>
          <w:sz w:val="23"/>
          <w:lang w:val="pt-BR"/>
        </w:rPr>
        <w:t>0</w:t>
      </w:r>
      <w:r w:rsidR="00446C2B">
        <w:rPr>
          <w:b/>
          <w:sz w:val="23"/>
          <w:lang w:val="pt-BR"/>
        </w:rPr>
        <w:t>9/</w:t>
      </w:r>
      <w:r w:rsidRPr="00330E8C">
        <w:rPr>
          <w:b/>
          <w:sz w:val="23"/>
          <w:lang w:val="pt-BR"/>
        </w:rPr>
        <w:t xml:space="preserve"> DEAD/ 201</w:t>
      </w:r>
      <w:r w:rsidR="009F4EAB">
        <w:rPr>
          <w:b/>
          <w:sz w:val="23"/>
          <w:lang w:val="pt-BR"/>
        </w:rPr>
        <w:t>9</w:t>
      </w:r>
    </w:p>
    <w:p w:rsidR="00422475" w:rsidRDefault="00C7393B" w:rsidP="00422475">
      <w:pPr>
        <w:tabs>
          <w:tab w:val="left" w:pos="567"/>
        </w:tabs>
        <w:spacing w:before="1"/>
        <w:ind w:left="2564" w:right="114" w:hanging="1855"/>
        <w:jc w:val="center"/>
        <w:rPr>
          <w:b/>
          <w:lang w:val="pt-BR"/>
        </w:rPr>
      </w:pPr>
      <w:r w:rsidRPr="00330E8C">
        <w:rPr>
          <w:b/>
          <w:lang w:val="pt-BR"/>
        </w:rPr>
        <w:t>PROGRAMA PARA AVALIAÇÃO ESCRITA DE CONTEÚDO ESPECÍFICO</w:t>
      </w:r>
    </w:p>
    <w:p w:rsidR="00422475" w:rsidRDefault="00422475" w:rsidP="00422475">
      <w:pPr>
        <w:tabs>
          <w:tab w:val="left" w:pos="567"/>
        </w:tabs>
        <w:spacing w:before="1"/>
        <w:ind w:left="2564" w:right="114" w:hanging="1855"/>
        <w:jc w:val="center"/>
        <w:rPr>
          <w:b/>
        </w:rPr>
      </w:pPr>
      <w:r w:rsidRPr="00422475">
        <w:rPr>
          <w:b/>
        </w:rPr>
        <w:t>ADMINISTRAÇÃO PÚBLICA</w:t>
      </w:r>
    </w:p>
    <w:p w:rsidR="00422475" w:rsidRPr="00422475" w:rsidRDefault="00422475" w:rsidP="00422475">
      <w:pPr>
        <w:tabs>
          <w:tab w:val="left" w:pos="567"/>
        </w:tabs>
        <w:spacing w:before="1"/>
        <w:ind w:left="2564" w:right="114" w:hanging="1855"/>
        <w:jc w:val="center"/>
        <w:rPr>
          <w:b/>
        </w:rPr>
      </w:pPr>
    </w:p>
    <w:p w:rsidR="00422475" w:rsidRDefault="00422475" w:rsidP="00422475">
      <w:pPr>
        <w:pStyle w:val="Corpodetexto"/>
        <w:tabs>
          <w:tab w:val="left" w:pos="567"/>
        </w:tabs>
        <w:rPr>
          <w:b/>
        </w:rPr>
      </w:pPr>
    </w:p>
    <w:p w:rsidR="00422475" w:rsidRPr="00CC1357" w:rsidRDefault="00422475" w:rsidP="00422475">
      <w:pPr>
        <w:pStyle w:val="Corpodetexto"/>
        <w:tabs>
          <w:tab w:val="left" w:pos="567"/>
        </w:tabs>
        <w:spacing w:before="1"/>
        <w:rPr>
          <w:b/>
          <w:sz w:val="12"/>
          <w:szCs w:val="12"/>
        </w:rPr>
      </w:pPr>
    </w:p>
    <w:p w:rsidR="00422475" w:rsidRDefault="00422475" w:rsidP="00422475">
      <w:pPr>
        <w:pStyle w:val="PargrafodaLista"/>
        <w:numPr>
          <w:ilvl w:val="0"/>
          <w:numId w:val="19"/>
        </w:numPr>
        <w:tabs>
          <w:tab w:val="left" w:pos="709"/>
        </w:tabs>
        <w:autoSpaceDE/>
        <w:autoSpaceDN/>
        <w:ind w:left="709" w:hanging="5"/>
        <w:jc w:val="both"/>
        <w:rPr>
          <w:b/>
          <w:sz w:val="24"/>
        </w:rPr>
      </w:pPr>
      <w:r>
        <w:rPr>
          <w:b/>
          <w:sz w:val="24"/>
        </w:rPr>
        <w:t>Da</w:t>
      </w:r>
      <w:r w:rsidR="00446C2B">
        <w:rPr>
          <w:b/>
          <w:sz w:val="24"/>
        </w:rPr>
        <w:t xml:space="preserve"> </w:t>
      </w:r>
      <w:r>
        <w:rPr>
          <w:b/>
          <w:sz w:val="24"/>
        </w:rPr>
        <w:t>Função</w:t>
      </w:r>
    </w:p>
    <w:p w:rsidR="00422475" w:rsidRDefault="00422475" w:rsidP="00422475">
      <w:pPr>
        <w:pStyle w:val="Corpodetexto"/>
        <w:tabs>
          <w:tab w:val="left" w:pos="709"/>
        </w:tabs>
        <w:spacing w:before="8"/>
        <w:ind w:left="709" w:hanging="5"/>
        <w:rPr>
          <w:b/>
          <w:sz w:val="20"/>
        </w:rPr>
      </w:pPr>
    </w:p>
    <w:p w:rsidR="00422475" w:rsidRPr="004F3020" w:rsidRDefault="00422475" w:rsidP="00422475">
      <w:pPr>
        <w:pStyle w:val="Corpodetexto"/>
        <w:tabs>
          <w:tab w:val="left" w:pos="709"/>
        </w:tabs>
        <w:ind w:left="709" w:right="110" w:hanging="5"/>
        <w:jc w:val="both"/>
        <w:rPr>
          <w:lang w:val="pt-BR"/>
        </w:rPr>
      </w:pPr>
      <w:r w:rsidRPr="004F3020">
        <w:rPr>
          <w:lang w:val="pt-BR"/>
        </w:rPr>
        <w:t xml:space="preserve">Instruções  Específicas  para o que disciplinarão processo seletivo para bolsistas na função de </w:t>
      </w:r>
      <w:r w:rsidRPr="004F3020">
        <w:rPr>
          <w:b/>
          <w:lang w:val="pt-BR"/>
        </w:rPr>
        <w:t xml:space="preserve">TUTOR PRESENCIAL </w:t>
      </w:r>
      <w:r w:rsidRPr="004F3020">
        <w:rPr>
          <w:lang w:val="pt-BR"/>
        </w:rPr>
        <w:t>nos  Cursos de graduação na modalidade a distância da UFVJM/UAB não cabendo a qualquer candidato alegar desconhecê-lo.</w:t>
      </w:r>
    </w:p>
    <w:p w:rsidR="00422475" w:rsidRPr="004F3020" w:rsidRDefault="00422475" w:rsidP="00422475">
      <w:pPr>
        <w:pStyle w:val="Corpodetexto"/>
        <w:tabs>
          <w:tab w:val="left" w:pos="709"/>
        </w:tabs>
        <w:spacing w:before="11"/>
        <w:ind w:left="709" w:hanging="5"/>
        <w:rPr>
          <w:sz w:val="22"/>
          <w:lang w:val="pt-BR"/>
        </w:rPr>
      </w:pPr>
    </w:p>
    <w:p w:rsidR="00422475" w:rsidRPr="004F3020" w:rsidRDefault="00422475" w:rsidP="00422475">
      <w:pPr>
        <w:pStyle w:val="PargrafodaLista"/>
        <w:numPr>
          <w:ilvl w:val="0"/>
          <w:numId w:val="19"/>
        </w:numPr>
        <w:tabs>
          <w:tab w:val="left" w:pos="709"/>
        </w:tabs>
        <w:autoSpaceDE/>
        <w:autoSpaceDN/>
        <w:ind w:left="709" w:hanging="5"/>
        <w:jc w:val="both"/>
        <w:rPr>
          <w:sz w:val="24"/>
          <w:lang w:val="pt-BR"/>
        </w:rPr>
      </w:pPr>
      <w:r w:rsidRPr="004F3020">
        <w:rPr>
          <w:b/>
          <w:w w:val="105"/>
          <w:sz w:val="24"/>
          <w:lang w:val="pt-BR"/>
        </w:rPr>
        <w:t>VINCULAÇÃO:</w:t>
      </w:r>
      <w:r w:rsidR="00446C2B">
        <w:rPr>
          <w:b/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Curso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de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graduação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a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distância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presente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no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spacing w:val="-4"/>
          <w:w w:val="105"/>
          <w:sz w:val="24"/>
          <w:lang w:val="pt-BR"/>
        </w:rPr>
        <w:t>polo</w:t>
      </w:r>
      <w:r w:rsidR="00446C2B">
        <w:rPr>
          <w:spacing w:val="-4"/>
          <w:w w:val="105"/>
          <w:sz w:val="24"/>
          <w:lang w:val="pt-BR"/>
        </w:rPr>
        <w:t>.</w:t>
      </w:r>
    </w:p>
    <w:p w:rsidR="00422475" w:rsidRPr="004F3020" w:rsidRDefault="00422475" w:rsidP="00422475">
      <w:pPr>
        <w:pStyle w:val="Corpodetexto"/>
        <w:tabs>
          <w:tab w:val="left" w:pos="709"/>
        </w:tabs>
        <w:ind w:left="709" w:hanging="5"/>
        <w:rPr>
          <w:sz w:val="12"/>
          <w:szCs w:val="12"/>
          <w:lang w:val="pt-BR"/>
        </w:rPr>
      </w:pPr>
    </w:p>
    <w:p w:rsidR="00422475" w:rsidRDefault="00422475" w:rsidP="00422475">
      <w:pPr>
        <w:pStyle w:val="Ttulo32"/>
        <w:numPr>
          <w:ilvl w:val="0"/>
          <w:numId w:val="19"/>
        </w:numPr>
        <w:tabs>
          <w:tab w:val="left" w:pos="368"/>
          <w:tab w:val="left" w:pos="709"/>
        </w:tabs>
        <w:spacing w:before="194"/>
        <w:ind w:left="709" w:hanging="5"/>
      </w:pPr>
      <w:r>
        <w:t>DO CONTEÚDO</w:t>
      </w:r>
      <w:r w:rsidR="00446C2B">
        <w:t xml:space="preserve"> </w:t>
      </w:r>
      <w:r>
        <w:t>PROGRAMÁTICO</w:t>
      </w:r>
    </w:p>
    <w:p w:rsidR="00422475" w:rsidRDefault="00422475" w:rsidP="00422475">
      <w:pPr>
        <w:pStyle w:val="Ttulo32"/>
        <w:tabs>
          <w:tab w:val="left" w:pos="368"/>
          <w:tab w:val="left" w:pos="709"/>
        </w:tabs>
        <w:spacing w:before="194"/>
        <w:ind w:left="0" w:firstLine="0"/>
      </w:pPr>
    </w:p>
    <w:p w:rsidR="00422475" w:rsidRPr="004F3020" w:rsidRDefault="00422475" w:rsidP="00422475">
      <w:pPr>
        <w:pStyle w:val="PargrafodaLista"/>
        <w:numPr>
          <w:ilvl w:val="1"/>
          <w:numId w:val="19"/>
        </w:numPr>
        <w:tabs>
          <w:tab w:val="left" w:pos="709"/>
        </w:tabs>
        <w:autoSpaceDE/>
        <w:autoSpaceDN/>
        <w:ind w:left="709" w:hanging="5"/>
        <w:jc w:val="left"/>
        <w:rPr>
          <w:sz w:val="24"/>
          <w:lang w:val="pt-BR"/>
        </w:rPr>
      </w:pPr>
      <w:r w:rsidRPr="004F3020">
        <w:rPr>
          <w:w w:val="105"/>
          <w:sz w:val="24"/>
          <w:lang w:val="pt-BR"/>
        </w:rPr>
        <w:t>A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evolução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da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Administração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Pública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no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Brasil</w:t>
      </w:r>
      <w:r w:rsidRPr="004F3020">
        <w:rPr>
          <w:color w:val="000007"/>
          <w:w w:val="105"/>
          <w:sz w:val="24"/>
          <w:lang w:val="pt-BR"/>
        </w:rPr>
        <w:t>.</w:t>
      </w:r>
    </w:p>
    <w:p w:rsidR="00422475" w:rsidRPr="004F3020" w:rsidRDefault="00422475" w:rsidP="00422475">
      <w:pPr>
        <w:pStyle w:val="PargrafodaLista"/>
        <w:numPr>
          <w:ilvl w:val="1"/>
          <w:numId w:val="19"/>
        </w:numPr>
        <w:tabs>
          <w:tab w:val="left" w:pos="709"/>
        </w:tabs>
        <w:autoSpaceDE/>
        <w:autoSpaceDN/>
        <w:spacing w:before="12"/>
        <w:ind w:left="709" w:hanging="5"/>
        <w:jc w:val="left"/>
        <w:rPr>
          <w:sz w:val="24"/>
          <w:lang w:val="pt-BR"/>
        </w:rPr>
      </w:pPr>
      <w:r w:rsidRPr="004F3020">
        <w:rPr>
          <w:w w:val="105"/>
          <w:sz w:val="24"/>
          <w:lang w:val="pt-BR"/>
        </w:rPr>
        <w:t>Administração Pública e suas</w:t>
      </w:r>
      <w:r w:rsidR="00446C2B">
        <w:rPr>
          <w:w w:val="105"/>
          <w:sz w:val="24"/>
          <w:lang w:val="pt-BR"/>
        </w:rPr>
        <w:t xml:space="preserve"> </w:t>
      </w:r>
      <w:r w:rsidRPr="004F3020">
        <w:rPr>
          <w:w w:val="105"/>
          <w:sz w:val="24"/>
          <w:lang w:val="pt-BR"/>
        </w:rPr>
        <w:t>vertentes.</w:t>
      </w:r>
    </w:p>
    <w:p w:rsidR="00422475" w:rsidRPr="00446C2B" w:rsidRDefault="00422475" w:rsidP="00422475">
      <w:pPr>
        <w:pStyle w:val="PargrafodaLista"/>
        <w:numPr>
          <w:ilvl w:val="1"/>
          <w:numId w:val="19"/>
        </w:numPr>
        <w:tabs>
          <w:tab w:val="left" w:pos="709"/>
        </w:tabs>
        <w:autoSpaceDE/>
        <w:autoSpaceDN/>
        <w:spacing w:before="8"/>
        <w:ind w:left="709" w:hanging="5"/>
        <w:jc w:val="left"/>
        <w:rPr>
          <w:sz w:val="24"/>
          <w:lang w:val="pt-BR"/>
        </w:rPr>
      </w:pPr>
      <w:r w:rsidRPr="00446C2B">
        <w:rPr>
          <w:w w:val="105"/>
          <w:sz w:val="24"/>
          <w:lang w:val="pt-BR"/>
        </w:rPr>
        <w:t>As reformas da Administração</w:t>
      </w:r>
      <w:r w:rsidR="00446C2B" w:rsidRPr="00446C2B">
        <w:rPr>
          <w:w w:val="105"/>
          <w:sz w:val="24"/>
          <w:lang w:val="pt-BR"/>
        </w:rPr>
        <w:t xml:space="preserve"> </w:t>
      </w:r>
      <w:r w:rsidRPr="00446C2B">
        <w:rPr>
          <w:w w:val="105"/>
          <w:sz w:val="24"/>
          <w:lang w:val="pt-BR"/>
        </w:rPr>
        <w:t>Pública</w:t>
      </w:r>
    </w:p>
    <w:p w:rsidR="00422475" w:rsidRPr="00446C2B" w:rsidRDefault="00422475" w:rsidP="00422475">
      <w:pPr>
        <w:pStyle w:val="Corpodetexto"/>
        <w:tabs>
          <w:tab w:val="left" w:pos="709"/>
        </w:tabs>
        <w:ind w:left="709" w:hanging="5"/>
        <w:rPr>
          <w:lang w:val="pt-BR"/>
        </w:rPr>
      </w:pPr>
    </w:p>
    <w:p w:rsidR="00422475" w:rsidRDefault="00422475" w:rsidP="00422475">
      <w:pPr>
        <w:pStyle w:val="Ttulo32"/>
        <w:numPr>
          <w:ilvl w:val="1"/>
          <w:numId w:val="19"/>
        </w:numPr>
        <w:tabs>
          <w:tab w:val="left" w:pos="709"/>
        </w:tabs>
        <w:ind w:left="709" w:hanging="5"/>
        <w:jc w:val="both"/>
        <w:rPr>
          <w:rFonts w:ascii="Calibri" w:hAnsi="Calibri"/>
        </w:rPr>
      </w:pPr>
      <w:r>
        <w:t>Sugestões de</w:t>
      </w:r>
      <w:r w:rsidR="00446C2B">
        <w:t xml:space="preserve"> </w:t>
      </w:r>
      <w:r>
        <w:t>Bibliografia</w:t>
      </w:r>
    </w:p>
    <w:p w:rsidR="00422475" w:rsidRPr="00CC1357" w:rsidRDefault="00422475" w:rsidP="00422475">
      <w:pPr>
        <w:pStyle w:val="Corpodetexto"/>
        <w:tabs>
          <w:tab w:val="left" w:pos="709"/>
        </w:tabs>
        <w:spacing w:before="4"/>
        <w:ind w:left="709" w:hanging="5"/>
        <w:rPr>
          <w:b/>
          <w:sz w:val="12"/>
          <w:szCs w:val="12"/>
        </w:rPr>
      </w:pPr>
    </w:p>
    <w:p w:rsidR="00422475" w:rsidRPr="00446C2B" w:rsidRDefault="00422475" w:rsidP="00422475">
      <w:pPr>
        <w:pStyle w:val="Corpodetexto"/>
        <w:tabs>
          <w:tab w:val="left" w:pos="709"/>
        </w:tabs>
        <w:ind w:left="709" w:right="243" w:hanging="5"/>
        <w:jc w:val="both"/>
        <w:rPr>
          <w:lang w:val="pt-BR"/>
        </w:rPr>
      </w:pPr>
      <w:r w:rsidRPr="00446C2B">
        <w:rPr>
          <w:w w:val="105"/>
          <w:lang w:val="pt-BR"/>
        </w:rPr>
        <w:t xml:space="preserve">COSTA, Frederico Lustosa de. Brasil: 200 anos de Estado; 200 anos de adminis- tração pública; 200 anos de reformas. </w:t>
      </w:r>
      <w:r w:rsidRPr="00446C2B">
        <w:rPr>
          <w:b/>
          <w:w w:val="105"/>
          <w:lang w:val="pt-BR"/>
        </w:rPr>
        <w:t xml:space="preserve">RAP – Revista de Administração Pública, </w:t>
      </w:r>
      <w:r w:rsidRPr="00446C2B">
        <w:rPr>
          <w:w w:val="105"/>
          <w:lang w:val="pt-BR"/>
        </w:rPr>
        <w:t>v.42,      n.5,      set/out,      p.829-873,      2008.      Disponível em:</w:t>
      </w:r>
    </w:p>
    <w:p w:rsidR="00422475" w:rsidRPr="00446C2B" w:rsidRDefault="00422475" w:rsidP="00422475">
      <w:pPr>
        <w:pStyle w:val="Corpodetexto"/>
        <w:tabs>
          <w:tab w:val="left" w:pos="709"/>
        </w:tabs>
        <w:spacing w:before="1"/>
        <w:ind w:left="709" w:right="527" w:hanging="5"/>
        <w:jc w:val="both"/>
        <w:rPr>
          <w:lang w:val="pt-BR"/>
        </w:rPr>
      </w:pPr>
      <w:r w:rsidRPr="00446C2B">
        <w:rPr>
          <w:w w:val="105"/>
          <w:lang w:val="pt-BR"/>
        </w:rPr>
        <w:t>&lt;</w:t>
      </w:r>
      <w:hyperlink r:id="rId17">
        <w:r w:rsidRPr="00446C2B">
          <w:rPr>
            <w:w w:val="105"/>
            <w:u w:val="single" w:color="0000FF"/>
            <w:lang w:val="pt-BR"/>
          </w:rPr>
          <w:t>http://www.scielo.br/pdf/rap/v42n5/a03v42n5.pdf</w:t>
        </w:r>
      </w:hyperlink>
      <w:r w:rsidRPr="00446C2B">
        <w:rPr>
          <w:w w:val="105"/>
          <w:lang w:val="pt-BR"/>
        </w:rPr>
        <w:t>&gt;. Acesso em: maio de 2017.</w:t>
      </w:r>
    </w:p>
    <w:p w:rsidR="00422475" w:rsidRPr="00446C2B" w:rsidRDefault="00422475" w:rsidP="00422475">
      <w:pPr>
        <w:pStyle w:val="Corpodetexto"/>
        <w:tabs>
          <w:tab w:val="left" w:pos="709"/>
        </w:tabs>
        <w:ind w:left="709" w:hanging="5"/>
        <w:jc w:val="both"/>
        <w:rPr>
          <w:lang w:val="pt-BR"/>
        </w:rPr>
      </w:pPr>
    </w:p>
    <w:p w:rsidR="00422475" w:rsidRPr="00446C2B" w:rsidRDefault="00422475" w:rsidP="00422475">
      <w:pPr>
        <w:tabs>
          <w:tab w:val="left" w:pos="709"/>
          <w:tab w:val="left" w:pos="1637"/>
          <w:tab w:val="left" w:pos="4827"/>
        </w:tabs>
        <w:ind w:left="709" w:right="244" w:hanging="5"/>
        <w:jc w:val="both"/>
        <w:rPr>
          <w:sz w:val="24"/>
          <w:lang w:val="pt-BR"/>
        </w:rPr>
      </w:pPr>
      <w:r w:rsidRPr="00446C2B">
        <w:rPr>
          <w:w w:val="105"/>
          <w:sz w:val="24"/>
          <w:lang w:val="pt-BR"/>
        </w:rPr>
        <w:t xml:space="preserve">FISHER, </w:t>
      </w:r>
      <w:r w:rsidRPr="00446C2B">
        <w:rPr>
          <w:spacing w:val="-4"/>
          <w:w w:val="105"/>
          <w:sz w:val="24"/>
          <w:lang w:val="pt-BR"/>
        </w:rPr>
        <w:t xml:space="preserve">Tânia. </w:t>
      </w:r>
      <w:r w:rsidRPr="00446C2B">
        <w:rPr>
          <w:w w:val="105"/>
          <w:sz w:val="24"/>
          <w:lang w:val="pt-BR"/>
        </w:rPr>
        <w:t xml:space="preserve">Administração Pública como área </w:t>
      </w:r>
      <w:r w:rsidRPr="00446C2B">
        <w:rPr>
          <w:spacing w:val="-3"/>
          <w:w w:val="105"/>
          <w:sz w:val="24"/>
          <w:lang w:val="pt-BR"/>
        </w:rPr>
        <w:t xml:space="preserve">de </w:t>
      </w:r>
      <w:r w:rsidRPr="00446C2B">
        <w:rPr>
          <w:w w:val="105"/>
          <w:sz w:val="24"/>
          <w:lang w:val="pt-BR"/>
        </w:rPr>
        <w:t xml:space="preserve">conhecimento e ensino: a trajetória brasileira. </w:t>
      </w:r>
      <w:r w:rsidRPr="00446C2B">
        <w:rPr>
          <w:b/>
          <w:w w:val="105"/>
          <w:sz w:val="24"/>
          <w:lang w:val="pt-BR"/>
        </w:rPr>
        <w:t xml:space="preserve">RAE- </w:t>
      </w:r>
      <w:r w:rsidRPr="00446C2B">
        <w:rPr>
          <w:b/>
          <w:spacing w:val="-3"/>
          <w:w w:val="105"/>
          <w:sz w:val="24"/>
          <w:lang w:val="pt-BR"/>
        </w:rPr>
        <w:t xml:space="preserve">Revista </w:t>
      </w:r>
      <w:r w:rsidRPr="00446C2B">
        <w:rPr>
          <w:b/>
          <w:w w:val="105"/>
          <w:sz w:val="24"/>
          <w:lang w:val="pt-BR"/>
        </w:rPr>
        <w:t>de Administração de Empresas</w:t>
      </w:r>
      <w:r w:rsidRPr="00446C2B">
        <w:rPr>
          <w:w w:val="105"/>
          <w:sz w:val="24"/>
          <w:lang w:val="pt-BR"/>
        </w:rPr>
        <w:t xml:space="preserve">, </w:t>
      </w:r>
      <w:r w:rsidRPr="00446C2B">
        <w:rPr>
          <w:spacing w:val="-11"/>
          <w:w w:val="105"/>
          <w:sz w:val="24"/>
          <w:lang w:val="pt-BR"/>
        </w:rPr>
        <w:t xml:space="preserve">v. </w:t>
      </w:r>
      <w:r w:rsidRPr="00446C2B">
        <w:rPr>
          <w:w w:val="105"/>
          <w:sz w:val="24"/>
          <w:lang w:val="pt-BR"/>
        </w:rPr>
        <w:t>24, n. 4, out-dez,</w:t>
      </w:r>
      <w:r w:rsidRPr="00446C2B">
        <w:rPr>
          <w:w w:val="105"/>
          <w:sz w:val="24"/>
          <w:lang w:val="pt-BR"/>
        </w:rPr>
        <w:tab/>
        <w:t>p.278-288,</w:t>
      </w:r>
      <w:r w:rsidRPr="00446C2B">
        <w:rPr>
          <w:w w:val="105"/>
          <w:sz w:val="24"/>
          <w:lang w:val="pt-BR"/>
        </w:rPr>
        <w:tab/>
        <w:t>1984.</w:t>
      </w:r>
    </w:p>
    <w:p w:rsidR="00422475" w:rsidRPr="00446C2B" w:rsidRDefault="00422475" w:rsidP="00422475">
      <w:pPr>
        <w:pStyle w:val="Corpodetexto"/>
        <w:tabs>
          <w:tab w:val="left" w:pos="709"/>
        </w:tabs>
        <w:spacing w:before="1"/>
        <w:ind w:left="709" w:right="738" w:hanging="5"/>
        <w:jc w:val="both"/>
        <w:rPr>
          <w:lang w:val="pt-BR"/>
        </w:rPr>
      </w:pPr>
      <w:r w:rsidRPr="00446C2B">
        <w:rPr>
          <w:lang w:val="pt-BR"/>
        </w:rPr>
        <w:t>Disponívelem:&lt;</w:t>
      </w:r>
      <w:hyperlink r:id="rId18">
        <w:r w:rsidRPr="00446C2B">
          <w:rPr>
            <w:u w:val="single" w:color="0000FF"/>
            <w:lang w:val="pt-BR"/>
          </w:rPr>
          <w:t>http://www.scielo.br/scielo.php?script=sci_arttext&amp;pid=S0034-</w:t>
        </w:r>
      </w:hyperlink>
      <w:r w:rsidRPr="00446C2B">
        <w:rPr>
          <w:w w:val="105"/>
          <w:lang w:val="pt-BR"/>
        </w:rPr>
        <w:t>75901984000400038&gt;. Acesso em: maio de 2017.</w:t>
      </w:r>
    </w:p>
    <w:p w:rsidR="00422475" w:rsidRPr="00446C2B" w:rsidRDefault="00422475" w:rsidP="00422475">
      <w:pPr>
        <w:pStyle w:val="Corpodetexto"/>
        <w:tabs>
          <w:tab w:val="left" w:pos="709"/>
        </w:tabs>
        <w:ind w:left="709" w:hanging="5"/>
        <w:jc w:val="both"/>
        <w:rPr>
          <w:lang w:val="pt-BR"/>
        </w:rPr>
      </w:pPr>
    </w:p>
    <w:p w:rsidR="00422475" w:rsidRPr="00446C2B" w:rsidRDefault="00422475" w:rsidP="00422475">
      <w:pPr>
        <w:pStyle w:val="Corpodetexto"/>
        <w:tabs>
          <w:tab w:val="left" w:pos="709"/>
          <w:tab w:val="left" w:pos="1024"/>
          <w:tab w:val="left" w:pos="2422"/>
          <w:tab w:val="left" w:pos="3212"/>
          <w:tab w:val="left" w:pos="8007"/>
        </w:tabs>
        <w:ind w:left="709" w:right="259" w:hanging="5"/>
        <w:jc w:val="both"/>
        <w:rPr>
          <w:lang w:val="pt-BR"/>
        </w:rPr>
      </w:pPr>
      <w:r w:rsidRPr="00446C2B">
        <w:rPr>
          <w:spacing w:val="-4"/>
          <w:w w:val="105"/>
          <w:lang w:val="pt-BR"/>
        </w:rPr>
        <w:t xml:space="preserve">KEINERT, </w:t>
      </w:r>
      <w:r w:rsidRPr="00446C2B">
        <w:rPr>
          <w:spacing w:val="-14"/>
          <w:w w:val="105"/>
          <w:lang w:val="pt-BR"/>
        </w:rPr>
        <w:t xml:space="preserve">T. </w:t>
      </w:r>
      <w:r w:rsidRPr="00446C2B">
        <w:rPr>
          <w:w w:val="105"/>
          <w:lang w:val="pt-BR"/>
        </w:rPr>
        <w:t xml:space="preserve">M. M. Os Paradigmas da Administração Pública no Brasil (1900- 92). </w:t>
      </w:r>
      <w:r w:rsidRPr="00446C2B">
        <w:rPr>
          <w:b/>
          <w:w w:val="105"/>
          <w:lang w:val="pt-BR"/>
        </w:rPr>
        <w:t>RAE- Revista de Administração de Empresas</w:t>
      </w:r>
      <w:r w:rsidRPr="00446C2B">
        <w:rPr>
          <w:w w:val="105"/>
          <w:lang w:val="pt-BR"/>
        </w:rPr>
        <w:t xml:space="preserve">, </w:t>
      </w:r>
      <w:r w:rsidRPr="00446C2B">
        <w:rPr>
          <w:spacing w:val="-10"/>
          <w:w w:val="105"/>
          <w:lang w:val="pt-BR"/>
        </w:rPr>
        <w:t xml:space="preserve">v. </w:t>
      </w:r>
      <w:r w:rsidRPr="00446C2B">
        <w:rPr>
          <w:w w:val="105"/>
          <w:lang w:val="pt-BR"/>
        </w:rPr>
        <w:t>34, n.  3,maio-jun,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p.41-</w:t>
      </w:r>
      <w:r w:rsidR="00446C2B" w:rsidRPr="00446C2B">
        <w:rPr>
          <w:w w:val="105"/>
          <w:lang w:val="pt-BR"/>
        </w:rPr>
        <w:t xml:space="preserve">48, 1994. </w:t>
      </w:r>
      <w:r w:rsidRPr="00446C2B">
        <w:rPr>
          <w:w w:val="105"/>
          <w:lang w:val="pt-BR"/>
        </w:rPr>
        <w:t>Disponível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em: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&lt;</w:t>
      </w:r>
      <w:hyperlink r:id="rId19">
        <w:r w:rsidRPr="00446C2B">
          <w:rPr>
            <w:u w:val="single" w:color="0000FF"/>
            <w:lang w:val="pt-BR"/>
          </w:rPr>
          <w:t>http://dx.doi.org/10.1590/S0034-</w:t>
        </w:r>
      </w:hyperlink>
      <w:r w:rsidRPr="00446C2B">
        <w:rPr>
          <w:u w:val="single" w:color="0000FF"/>
          <w:lang w:val="pt-BR"/>
        </w:rPr>
        <w:t>75901994000300004</w:t>
      </w:r>
      <w:r w:rsidRPr="00446C2B">
        <w:rPr>
          <w:w w:val="105"/>
          <w:lang w:val="pt-BR"/>
        </w:rPr>
        <w:t>&gt;. Acesso em: março de2017.</w:t>
      </w:r>
    </w:p>
    <w:p w:rsidR="00422475" w:rsidRPr="00446C2B" w:rsidRDefault="00422475" w:rsidP="00422475">
      <w:pPr>
        <w:pStyle w:val="Corpodetexto"/>
        <w:tabs>
          <w:tab w:val="left" w:pos="709"/>
        </w:tabs>
        <w:ind w:left="709" w:hanging="5"/>
        <w:jc w:val="both"/>
        <w:rPr>
          <w:lang w:val="pt-BR"/>
        </w:rPr>
      </w:pPr>
    </w:p>
    <w:p w:rsidR="00422475" w:rsidRPr="004F3020" w:rsidRDefault="00422475" w:rsidP="00422475">
      <w:pPr>
        <w:pStyle w:val="Corpodetexto"/>
        <w:tabs>
          <w:tab w:val="left" w:pos="709"/>
        </w:tabs>
        <w:ind w:left="709" w:right="246" w:hanging="5"/>
        <w:jc w:val="both"/>
        <w:rPr>
          <w:lang w:val="pt-BR"/>
        </w:rPr>
      </w:pPr>
      <w:r w:rsidRPr="00446C2B">
        <w:rPr>
          <w:spacing w:val="-4"/>
          <w:w w:val="105"/>
          <w:lang w:val="pt-BR"/>
        </w:rPr>
        <w:t xml:space="preserve">PAULA, </w:t>
      </w:r>
      <w:r w:rsidRPr="00446C2B">
        <w:rPr>
          <w:w w:val="105"/>
          <w:lang w:val="pt-BR"/>
        </w:rPr>
        <w:t xml:space="preserve">A. </w:t>
      </w:r>
      <w:r w:rsidRPr="00446C2B">
        <w:rPr>
          <w:spacing w:val="-16"/>
          <w:w w:val="105"/>
          <w:lang w:val="pt-BR"/>
        </w:rPr>
        <w:t xml:space="preserve">P. P. </w:t>
      </w:r>
      <w:r w:rsidRPr="00446C2B">
        <w:rPr>
          <w:w w:val="105"/>
          <w:lang w:val="pt-BR"/>
        </w:rPr>
        <w:t xml:space="preserve">de. Administração Pública Brasileira entre o Gerencialismo e a Gestão Social. </w:t>
      </w:r>
      <w:r w:rsidRPr="00446C2B">
        <w:rPr>
          <w:b/>
          <w:spacing w:val="-3"/>
          <w:w w:val="105"/>
          <w:lang w:val="pt-BR"/>
        </w:rPr>
        <w:t xml:space="preserve">RAE-Revista </w:t>
      </w:r>
      <w:r w:rsidRPr="00446C2B">
        <w:rPr>
          <w:b/>
          <w:w w:val="105"/>
          <w:lang w:val="pt-BR"/>
        </w:rPr>
        <w:t>de Administração de Empresas</w:t>
      </w:r>
      <w:r w:rsidRPr="00446C2B">
        <w:rPr>
          <w:w w:val="105"/>
          <w:lang w:val="pt-BR"/>
        </w:rPr>
        <w:t xml:space="preserve">, </w:t>
      </w:r>
      <w:r w:rsidRPr="00446C2B">
        <w:rPr>
          <w:spacing w:val="-12"/>
          <w:w w:val="105"/>
          <w:lang w:val="pt-BR"/>
        </w:rPr>
        <w:t xml:space="preserve">v. </w:t>
      </w:r>
      <w:r w:rsidRPr="00446C2B">
        <w:rPr>
          <w:w w:val="105"/>
          <w:lang w:val="pt-BR"/>
        </w:rPr>
        <w:t xml:space="preserve">45, n. 1, </w:t>
      </w:r>
      <w:r w:rsidRPr="00446C2B">
        <w:rPr>
          <w:spacing w:val="-3"/>
          <w:w w:val="105"/>
          <w:lang w:val="pt-BR"/>
        </w:rPr>
        <w:t xml:space="preserve">jan-mar, </w:t>
      </w:r>
      <w:r w:rsidRPr="00446C2B">
        <w:rPr>
          <w:w w:val="105"/>
          <w:lang w:val="pt-BR"/>
        </w:rPr>
        <w:t>p.36-49,2005.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Disponível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em: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&lt;</w:t>
      </w:r>
      <w:hyperlink r:id="rId20">
        <w:r w:rsidRPr="00446C2B">
          <w:rPr>
            <w:w w:val="105"/>
            <w:u w:val="single" w:color="0000FF"/>
            <w:lang w:val="pt-BR"/>
          </w:rPr>
          <w:t>http://dx.doi.org/10.1590/S0034-</w:t>
        </w:r>
      </w:hyperlink>
      <w:r w:rsidRPr="00446C2B">
        <w:rPr>
          <w:w w:val="105"/>
          <w:lang w:val="pt-BR"/>
        </w:rPr>
        <w:t>75902005000100005</w:t>
      </w:r>
      <w:hyperlink r:id="rId21">
        <w:r w:rsidRPr="00446C2B">
          <w:rPr>
            <w:w w:val="105"/>
            <w:u w:val="single" w:color="0000FF"/>
            <w:lang w:val="pt-BR"/>
          </w:rPr>
          <w:t>http://rae.fgv.br/rae/vol45-num1-2005</w:t>
        </w:r>
      </w:hyperlink>
      <w:r w:rsidRPr="00446C2B">
        <w:rPr>
          <w:w w:val="105"/>
          <w:lang w:val="pt-BR"/>
        </w:rPr>
        <w:t>&gt;. Acesso</w:t>
      </w:r>
      <w:r w:rsidR="00446C2B" w:rsidRPr="00446C2B">
        <w:rPr>
          <w:w w:val="105"/>
          <w:lang w:val="pt-BR"/>
        </w:rPr>
        <w:t xml:space="preserve"> </w:t>
      </w:r>
      <w:r w:rsidRPr="00446C2B">
        <w:rPr>
          <w:w w:val="105"/>
          <w:lang w:val="pt-BR"/>
        </w:rPr>
        <w:t>em: março de 2017.</w:t>
      </w:r>
    </w:p>
    <w:p w:rsidR="00483B18" w:rsidRPr="00330E8C" w:rsidRDefault="00483B18" w:rsidP="00422475">
      <w:pPr>
        <w:spacing w:line="237" w:lineRule="exact"/>
        <w:ind w:left="243"/>
        <w:jc w:val="center"/>
        <w:rPr>
          <w:lang w:val="pt-BR"/>
        </w:rPr>
        <w:sectPr w:rsidR="00483B18" w:rsidRPr="00330E8C">
          <w:pgSz w:w="11910" w:h="16850"/>
          <w:pgMar w:top="1340" w:right="700" w:bottom="440" w:left="580" w:header="0" w:footer="246" w:gutter="0"/>
          <w:cols w:space="720"/>
        </w:sectPr>
      </w:pPr>
    </w:p>
    <w:p w:rsidR="00483B18" w:rsidRPr="00AF2775" w:rsidRDefault="00C7393B">
      <w:pPr>
        <w:pStyle w:val="Ttulo31"/>
        <w:spacing w:before="85"/>
        <w:ind w:left="2482" w:right="2233" w:firstLine="0"/>
        <w:jc w:val="center"/>
        <w:rPr>
          <w:w w:val="105"/>
          <w:sz w:val="24"/>
          <w:szCs w:val="24"/>
          <w:lang w:val="pt-BR"/>
        </w:rPr>
      </w:pPr>
      <w:r w:rsidRPr="00AF2775">
        <w:rPr>
          <w:w w:val="105"/>
          <w:sz w:val="24"/>
          <w:szCs w:val="24"/>
          <w:lang w:val="pt-BR"/>
        </w:rPr>
        <w:lastRenderedPageBreak/>
        <w:t xml:space="preserve">ANEXO V </w:t>
      </w:r>
      <w:r w:rsidR="00AF2775" w:rsidRPr="00AF2775">
        <w:rPr>
          <w:w w:val="105"/>
          <w:sz w:val="24"/>
          <w:szCs w:val="24"/>
          <w:lang w:val="pt-BR"/>
        </w:rPr>
        <w:t>–</w:t>
      </w:r>
      <w:r w:rsidRPr="00AF2775">
        <w:rPr>
          <w:w w:val="105"/>
          <w:sz w:val="24"/>
          <w:szCs w:val="24"/>
          <w:lang w:val="pt-BR"/>
        </w:rPr>
        <w:t xml:space="preserve"> E</w:t>
      </w:r>
    </w:p>
    <w:p w:rsidR="00AF2775" w:rsidRPr="00AF2775" w:rsidRDefault="00AF2775">
      <w:pPr>
        <w:pStyle w:val="Ttulo31"/>
        <w:spacing w:before="85"/>
        <w:ind w:left="2482" w:right="2233" w:firstLine="0"/>
        <w:jc w:val="center"/>
        <w:rPr>
          <w:sz w:val="24"/>
          <w:szCs w:val="24"/>
          <w:lang w:val="pt-BR"/>
        </w:rPr>
      </w:pPr>
    </w:p>
    <w:p w:rsidR="00483B18" w:rsidRPr="00330E8C" w:rsidRDefault="00C7393B">
      <w:pPr>
        <w:spacing w:before="26" w:line="278" w:lineRule="auto"/>
        <w:ind w:left="2194" w:right="1941" w:firstLine="6"/>
        <w:jc w:val="center"/>
        <w:rPr>
          <w:b/>
          <w:sz w:val="23"/>
          <w:lang w:val="pt-BR"/>
        </w:rPr>
      </w:pPr>
      <w:r w:rsidRPr="00330E8C">
        <w:rPr>
          <w:b/>
          <w:lang w:val="pt-BR"/>
        </w:rPr>
        <w:t xml:space="preserve">PROGRAMA UNIVERSIDADE ABERTA DO BRASIL INSTRUÇÕES ESPECÍFICAS PARA O </w:t>
      </w:r>
      <w:r w:rsidRPr="00330E8C">
        <w:rPr>
          <w:b/>
          <w:sz w:val="23"/>
          <w:lang w:val="pt-BR"/>
        </w:rPr>
        <w:t xml:space="preserve">EDITAL </w:t>
      </w:r>
      <w:r w:rsidR="00B62CBB">
        <w:rPr>
          <w:b/>
          <w:sz w:val="23"/>
          <w:lang w:val="pt-BR"/>
        </w:rPr>
        <w:t>0</w:t>
      </w:r>
      <w:r w:rsidR="00446C2B">
        <w:rPr>
          <w:b/>
          <w:sz w:val="23"/>
          <w:lang w:val="pt-BR"/>
        </w:rPr>
        <w:t>9</w:t>
      </w:r>
      <w:r w:rsidRPr="00330E8C">
        <w:rPr>
          <w:b/>
          <w:sz w:val="23"/>
          <w:lang w:val="pt-BR"/>
        </w:rPr>
        <w:t>/DEAD/201</w:t>
      </w:r>
      <w:r w:rsidR="009F4EAB">
        <w:rPr>
          <w:b/>
          <w:sz w:val="23"/>
          <w:lang w:val="pt-BR"/>
        </w:rPr>
        <w:t>9</w:t>
      </w:r>
    </w:p>
    <w:p w:rsidR="00483B18" w:rsidRPr="00330E8C" w:rsidRDefault="00C7393B">
      <w:pPr>
        <w:spacing w:line="237" w:lineRule="exact"/>
        <w:ind w:left="243"/>
        <w:jc w:val="center"/>
        <w:rPr>
          <w:b/>
          <w:lang w:val="pt-BR"/>
        </w:rPr>
      </w:pPr>
      <w:r w:rsidRPr="00330E8C">
        <w:rPr>
          <w:b/>
          <w:lang w:val="pt-BR"/>
        </w:rPr>
        <w:t>PROGRAMA PARA AVALIAÇÃO ESCRITA DE CONTEÚDO ESPECÍFICO DE</w:t>
      </w:r>
    </w:p>
    <w:p w:rsidR="00483B18" w:rsidRDefault="00C7393B">
      <w:pPr>
        <w:spacing w:line="252" w:lineRule="exact"/>
        <w:ind w:left="2482" w:right="2226"/>
        <w:jc w:val="center"/>
        <w:rPr>
          <w:b/>
        </w:rPr>
      </w:pPr>
      <w:r>
        <w:rPr>
          <w:b/>
        </w:rPr>
        <w:t>PEDAGOGIA/EDUCAÇÃO</w:t>
      </w:r>
    </w:p>
    <w:p w:rsidR="00483B18" w:rsidRDefault="00483B18">
      <w:pPr>
        <w:pStyle w:val="Corpodetexto"/>
        <w:rPr>
          <w:b/>
          <w:sz w:val="24"/>
        </w:rPr>
      </w:pPr>
    </w:p>
    <w:p w:rsidR="00483B18" w:rsidRDefault="00483B18">
      <w:pPr>
        <w:pStyle w:val="Corpodetexto"/>
        <w:spacing w:before="8"/>
        <w:rPr>
          <w:b/>
          <w:sz w:val="22"/>
        </w:rPr>
      </w:pPr>
    </w:p>
    <w:p w:rsidR="00483B18" w:rsidRDefault="00C7393B">
      <w:pPr>
        <w:pStyle w:val="Ttulo31"/>
        <w:numPr>
          <w:ilvl w:val="0"/>
          <w:numId w:val="1"/>
        </w:numPr>
        <w:tabs>
          <w:tab w:val="left" w:pos="1531"/>
        </w:tabs>
        <w:ind w:firstLine="0"/>
        <w:jc w:val="both"/>
      </w:pPr>
      <w:r>
        <w:rPr>
          <w:w w:val="105"/>
        </w:rPr>
        <w:t>Da</w:t>
      </w:r>
      <w:r w:rsidR="00446C2B">
        <w:rPr>
          <w:w w:val="105"/>
        </w:rPr>
        <w:t xml:space="preserve"> </w:t>
      </w:r>
      <w:r>
        <w:rPr>
          <w:w w:val="105"/>
        </w:rPr>
        <w:t>Função</w:t>
      </w:r>
    </w:p>
    <w:p w:rsidR="00483B18" w:rsidRDefault="00483B18">
      <w:pPr>
        <w:pStyle w:val="Corpodetexto"/>
        <w:spacing w:before="5"/>
        <w:rPr>
          <w:b/>
          <w:sz w:val="21"/>
        </w:rPr>
      </w:pPr>
    </w:p>
    <w:p w:rsidR="00483B18" w:rsidRPr="00330E8C" w:rsidRDefault="00C7393B">
      <w:pPr>
        <w:pStyle w:val="Corpodetexto"/>
        <w:spacing w:line="249" w:lineRule="auto"/>
        <w:ind w:left="1264" w:right="1008"/>
        <w:jc w:val="both"/>
        <w:rPr>
          <w:lang w:val="pt-BR"/>
        </w:rPr>
      </w:pPr>
      <w:r w:rsidRPr="00330E8C">
        <w:rPr>
          <w:w w:val="105"/>
          <w:lang w:val="pt-BR"/>
        </w:rPr>
        <w:t xml:space="preserve">Instruções Específicas para o que disciplinarão processo seletivo para bolsistas na função de </w:t>
      </w:r>
      <w:r w:rsidRPr="00330E8C">
        <w:rPr>
          <w:b/>
          <w:w w:val="105"/>
          <w:lang w:val="pt-BR"/>
        </w:rPr>
        <w:t xml:space="preserve">TUTOR A DISTÂNCIA </w:t>
      </w:r>
      <w:r w:rsidRPr="00330E8C">
        <w:rPr>
          <w:w w:val="105"/>
          <w:lang w:val="pt-BR"/>
        </w:rPr>
        <w:t>nos Cursos de graduação na modalidade a distância da UFVJM/UAB não cabendo a qualquer candidato alegar desconhecê-lo.</w:t>
      </w:r>
    </w:p>
    <w:p w:rsidR="00483B18" w:rsidRPr="00330E8C" w:rsidRDefault="00483B18">
      <w:pPr>
        <w:pStyle w:val="Corpodetexto"/>
        <w:rPr>
          <w:sz w:val="26"/>
          <w:lang w:val="pt-BR"/>
        </w:rPr>
      </w:pPr>
    </w:p>
    <w:p w:rsidR="00483B18" w:rsidRPr="00330E8C" w:rsidRDefault="00483B18">
      <w:pPr>
        <w:pStyle w:val="Corpodetexto"/>
        <w:spacing w:before="4"/>
        <w:rPr>
          <w:sz w:val="20"/>
          <w:lang w:val="pt-BR"/>
        </w:rPr>
      </w:pPr>
    </w:p>
    <w:p w:rsidR="00483B18" w:rsidRPr="00330E8C" w:rsidRDefault="00C7393B">
      <w:pPr>
        <w:pStyle w:val="PargrafodaLista"/>
        <w:numPr>
          <w:ilvl w:val="0"/>
          <w:numId w:val="1"/>
        </w:numPr>
        <w:tabs>
          <w:tab w:val="left" w:pos="1682"/>
        </w:tabs>
        <w:spacing w:before="1" w:line="355" w:lineRule="auto"/>
        <w:ind w:right="1000" w:firstLine="0"/>
        <w:jc w:val="both"/>
        <w:rPr>
          <w:lang w:val="pt-BR"/>
        </w:rPr>
      </w:pPr>
      <w:r w:rsidRPr="00330E8C">
        <w:rPr>
          <w:b/>
          <w:spacing w:val="-4"/>
          <w:lang w:val="pt-BR"/>
        </w:rPr>
        <w:t xml:space="preserve">VINCULAÇÃO: </w:t>
      </w:r>
      <w:r w:rsidRPr="00330E8C">
        <w:rPr>
          <w:lang w:val="pt-BR"/>
        </w:rPr>
        <w:t xml:space="preserve">CURSOS DE </w:t>
      </w:r>
      <w:r w:rsidRPr="00330E8C">
        <w:rPr>
          <w:spacing w:val="-3"/>
          <w:lang w:val="pt-BR"/>
        </w:rPr>
        <w:t xml:space="preserve">GRADUAÇÃO </w:t>
      </w:r>
      <w:r w:rsidRPr="00330E8C">
        <w:rPr>
          <w:lang w:val="pt-BR"/>
        </w:rPr>
        <w:t xml:space="preserve">EM </w:t>
      </w:r>
      <w:r w:rsidRPr="00330E8C">
        <w:rPr>
          <w:spacing w:val="-3"/>
          <w:lang w:val="pt-BR"/>
        </w:rPr>
        <w:t xml:space="preserve">FÍSICA, QUÍMICA </w:t>
      </w:r>
      <w:r w:rsidRPr="00330E8C">
        <w:rPr>
          <w:lang w:val="pt-BR"/>
        </w:rPr>
        <w:t xml:space="preserve">E </w:t>
      </w:r>
      <w:r w:rsidRPr="00330E8C">
        <w:rPr>
          <w:spacing w:val="-3"/>
          <w:lang w:val="pt-BR"/>
        </w:rPr>
        <w:t>MATEMÁTICA</w:t>
      </w:r>
      <w:r w:rsidR="00446C2B">
        <w:rPr>
          <w:spacing w:val="-3"/>
          <w:lang w:val="pt-BR"/>
        </w:rPr>
        <w:t xml:space="preserve"> – </w:t>
      </w:r>
      <w:r w:rsidRPr="00330E8C">
        <w:rPr>
          <w:spacing w:val="-3"/>
          <w:lang w:val="pt-BR"/>
        </w:rPr>
        <w:t>LICENCIATURA</w:t>
      </w:r>
      <w:r w:rsidR="00446C2B">
        <w:rPr>
          <w:spacing w:val="-3"/>
          <w:lang w:val="pt-BR"/>
        </w:rPr>
        <w:t>.</w:t>
      </w:r>
    </w:p>
    <w:p w:rsidR="00483B18" w:rsidRPr="00330E8C" w:rsidRDefault="00483B18">
      <w:pPr>
        <w:pStyle w:val="Corpodetexto"/>
        <w:spacing w:before="9"/>
        <w:rPr>
          <w:sz w:val="30"/>
          <w:lang w:val="pt-BR"/>
        </w:rPr>
      </w:pPr>
    </w:p>
    <w:p w:rsidR="00483B18" w:rsidRPr="00446C2B" w:rsidRDefault="00C7393B">
      <w:pPr>
        <w:pStyle w:val="Ttulo31"/>
        <w:numPr>
          <w:ilvl w:val="0"/>
          <w:numId w:val="1"/>
        </w:numPr>
        <w:tabs>
          <w:tab w:val="left" w:pos="1466"/>
        </w:tabs>
        <w:ind w:left="1465" w:hanging="201"/>
        <w:jc w:val="both"/>
        <w:rPr>
          <w:sz w:val="21"/>
        </w:rPr>
      </w:pPr>
      <w:r>
        <w:rPr>
          <w:w w:val="105"/>
        </w:rPr>
        <w:t>DO CONTEÚDOPROGRAMÁTICO</w:t>
      </w:r>
    </w:p>
    <w:p w:rsidR="00446C2B" w:rsidRDefault="00446C2B" w:rsidP="00446C2B">
      <w:pPr>
        <w:pStyle w:val="PargrafodaLista"/>
        <w:rPr>
          <w:sz w:val="21"/>
        </w:rPr>
      </w:pPr>
    </w:p>
    <w:p w:rsidR="00446C2B" w:rsidRDefault="00446C2B" w:rsidP="00446C2B">
      <w:pPr>
        <w:pStyle w:val="Ttulo31"/>
        <w:tabs>
          <w:tab w:val="left" w:pos="1466"/>
        </w:tabs>
        <w:ind w:left="0" w:firstLine="0"/>
        <w:jc w:val="both"/>
        <w:rPr>
          <w:sz w:val="21"/>
        </w:rPr>
      </w:pPr>
    </w:p>
    <w:p w:rsidR="00483B18" w:rsidRPr="00330E8C" w:rsidRDefault="00C7393B">
      <w:pPr>
        <w:pStyle w:val="Corpodetexto"/>
        <w:spacing w:before="8" w:line="252" w:lineRule="auto"/>
        <w:ind w:left="1264" w:right="996"/>
        <w:jc w:val="both"/>
        <w:rPr>
          <w:lang w:val="pt-BR"/>
        </w:rPr>
      </w:pPr>
      <w:r w:rsidRPr="00330E8C">
        <w:rPr>
          <w:w w:val="105"/>
          <w:lang w:val="pt-BR"/>
        </w:rPr>
        <w:t>Desconstruindo a distância na educação; A mediação pedagógica e a Construção de ecologias cognitivas: um novo caminho para a educação a distância e a construção de estratégias didático-pedagógica; A formação de educadores: uma perspectiva multidimensional; O papel da pesquisa na formação de professores; Planos e políticas de educação no Brasil; Estrutura política e pedagógica da educação básica; Aportes da Psicologia para o campo educacional; A escola como espaço de inclusão: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Possibilidades de formação para a cidadania</w:t>
      </w:r>
    </w:p>
    <w:p w:rsidR="00483B18" w:rsidRPr="00330E8C" w:rsidRDefault="00483B18">
      <w:pPr>
        <w:pStyle w:val="Corpodetexto"/>
        <w:rPr>
          <w:sz w:val="26"/>
          <w:lang w:val="pt-BR"/>
        </w:rPr>
      </w:pPr>
    </w:p>
    <w:p w:rsidR="00483B18" w:rsidRPr="00330E8C" w:rsidRDefault="00483B18">
      <w:pPr>
        <w:pStyle w:val="Corpodetexto"/>
        <w:spacing w:before="6"/>
        <w:rPr>
          <w:sz w:val="22"/>
          <w:lang w:val="pt-BR"/>
        </w:rPr>
      </w:pPr>
    </w:p>
    <w:p w:rsidR="00483B18" w:rsidRDefault="00C7393B">
      <w:pPr>
        <w:pStyle w:val="Ttulo31"/>
        <w:numPr>
          <w:ilvl w:val="0"/>
          <w:numId w:val="1"/>
        </w:numPr>
        <w:tabs>
          <w:tab w:val="left" w:pos="1524"/>
        </w:tabs>
        <w:ind w:left="1523" w:hanging="259"/>
        <w:jc w:val="both"/>
      </w:pPr>
      <w:r>
        <w:rPr>
          <w:w w:val="105"/>
        </w:rPr>
        <w:t>Sugestões</w:t>
      </w:r>
      <w:r>
        <w:rPr>
          <w:spacing w:val="1"/>
          <w:w w:val="105"/>
        </w:rPr>
        <w:t>de</w:t>
      </w:r>
      <w:r>
        <w:rPr>
          <w:w w:val="105"/>
        </w:rPr>
        <w:t>Bibliografia</w:t>
      </w:r>
    </w:p>
    <w:p w:rsidR="00483B18" w:rsidRDefault="00483B18">
      <w:pPr>
        <w:pStyle w:val="Corpodetexto"/>
        <w:spacing w:before="2"/>
        <w:rPr>
          <w:b/>
          <w:sz w:val="25"/>
        </w:rPr>
      </w:pPr>
    </w:p>
    <w:p w:rsidR="00483B18" w:rsidRPr="00330E8C" w:rsidRDefault="00C7393B">
      <w:pPr>
        <w:spacing w:line="249" w:lineRule="auto"/>
        <w:ind w:left="1264" w:right="1005"/>
        <w:jc w:val="both"/>
        <w:rPr>
          <w:sz w:val="23"/>
          <w:lang w:val="pt-BR"/>
        </w:rPr>
      </w:pPr>
      <w:r w:rsidRPr="00330E8C">
        <w:rPr>
          <w:w w:val="105"/>
          <w:sz w:val="23"/>
          <w:lang w:val="pt-BR"/>
        </w:rPr>
        <w:t xml:space="preserve">ALVES, Lynn; NOVA, Cristiane. </w:t>
      </w:r>
      <w:r w:rsidRPr="00330E8C">
        <w:rPr>
          <w:i/>
          <w:w w:val="105"/>
          <w:sz w:val="23"/>
          <w:lang w:val="pt-BR"/>
        </w:rPr>
        <w:t>Educação a Distância: Uma Nova</w:t>
      </w:r>
      <w:r w:rsidR="00446C2B">
        <w:rPr>
          <w:i/>
          <w:w w:val="105"/>
          <w:sz w:val="23"/>
          <w:lang w:val="pt-BR"/>
        </w:rPr>
        <w:t xml:space="preserve"> </w:t>
      </w:r>
      <w:r w:rsidRPr="00330E8C">
        <w:rPr>
          <w:i/>
          <w:w w:val="105"/>
          <w:sz w:val="23"/>
          <w:lang w:val="pt-BR"/>
        </w:rPr>
        <w:t>Concepção</w:t>
      </w:r>
      <w:r w:rsidR="00446C2B">
        <w:rPr>
          <w:i/>
          <w:w w:val="105"/>
          <w:sz w:val="23"/>
          <w:lang w:val="pt-BR"/>
        </w:rPr>
        <w:t xml:space="preserve"> </w:t>
      </w:r>
      <w:r w:rsidRPr="00330E8C">
        <w:rPr>
          <w:i/>
          <w:w w:val="105"/>
          <w:sz w:val="23"/>
          <w:lang w:val="pt-BR"/>
        </w:rPr>
        <w:t>de</w:t>
      </w:r>
      <w:r w:rsidR="00446C2B">
        <w:rPr>
          <w:i/>
          <w:w w:val="105"/>
          <w:sz w:val="23"/>
          <w:lang w:val="pt-BR"/>
        </w:rPr>
        <w:t xml:space="preserve"> </w:t>
      </w:r>
      <w:r w:rsidRPr="00330E8C">
        <w:rPr>
          <w:i/>
          <w:w w:val="105"/>
          <w:sz w:val="23"/>
          <w:lang w:val="pt-BR"/>
        </w:rPr>
        <w:t xml:space="preserve">Aprendizagem e Interatividade. </w:t>
      </w:r>
      <w:r w:rsidRPr="00330E8C">
        <w:rPr>
          <w:w w:val="105"/>
          <w:sz w:val="23"/>
          <w:lang w:val="pt-BR"/>
        </w:rPr>
        <w:t>São Paulo, Futura,2003.</w:t>
      </w:r>
    </w:p>
    <w:p w:rsidR="00483B18" w:rsidRPr="00330E8C" w:rsidRDefault="00C7393B">
      <w:pPr>
        <w:pStyle w:val="Corpodetexto"/>
        <w:spacing w:before="128" w:line="247" w:lineRule="auto"/>
        <w:ind w:left="1264" w:right="1013"/>
        <w:jc w:val="both"/>
        <w:rPr>
          <w:lang w:val="pt-BR"/>
        </w:rPr>
      </w:pPr>
      <w:r w:rsidRPr="00330E8C">
        <w:rPr>
          <w:w w:val="105"/>
          <w:lang w:val="pt-BR"/>
        </w:rPr>
        <w:t>CANDAU, Maria Vera (Org.). Rumo a uma nova didática. 22. ed. Petrópolis, Rio de Janeiro: Vozes, 2012.</w:t>
      </w:r>
    </w:p>
    <w:p w:rsidR="00483B18" w:rsidRPr="004F3020" w:rsidRDefault="00C7393B">
      <w:pPr>
        <w:pStyle w:val="Corpodetexto"/>
        <w:spacing w:before="124" w:line="252" w:lineRule="auto"/>
        <w:ind w:left="1264" w:right="1018"/>
        <w:jc w:val="both"/>
        <w:rPr>
          <w:lang w:val="pt-BR"/>
        </w:rPr>
      </w:pPr>
      <w:r w:rsidRPr="00330E8C">
        <w:rPr>
          <w:w w:val="105"/>
          <w:lang w:val="pt-BR"/>
        </w:rPr>
        <w:t>FERREIRA, Naura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Syria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 xml:space="preserve">Carapeto; AGUIAR, Márcia Ângela da S. Gestão da Educação Impasses, perspectivas e compromissos. </w:t>
      </w:r>
      <w:r w:rsidRPr="004F3020">
        <w:rPr>
          <w:w w:val="105"/>
          <w:lang w:val="pt-BR"/>
        </w:rPr>
        <w:t>8 ed. São Paulo: Cortez, 2011.</w:t>
      </w:r>
    </w:p>
    <w:p w:rsidR="00483B18" w:rsidRPr="00330E8C" w:rsidRDefault="00C7393B">
      <w:pPr>
        <w:spacing w:before="111" w:line="244" w:lineRule="auto"/>
        <w:ind w:left="1264" w:right="1004"/>
        <w:jc w:val="both"/>
        <w:rPr>
          <w:rFonts w:ascii="Times New Roman" w:hAnsi="Times New Roman"/>
          <w:sz w:val="25"/>
          <w:lang w:val="pt-BR"/>
        </w:rPr>
      </w:pPr>
      <w:r w:rsidRPr="00330E8C">
        <w:rPr>
          <w:w w:val="105"/>
          <w:sz w:val="23"/>
          <w:lang w:val="pt-BR"/>
        </w:rPr>
        <w:t xml:space="preserve">GUTIÉRREZ, F. &amp; PIETRO, D. </w:t>
      </w:r>
      <w:r w:rsidRPr="00330E8C">
        <w:rPr>
          <w:i/>
          <w:w w:val="105"/>
          <w:sz w:val="23"/>
          <w:lang w:val="pt-BR"/>
        </w:rPr>
        <w:t>A Mediação Pedagógica: Educação a Distância</w:t>
      </w:r>
      <w:r w:rsidR="00446C2B">
        <w:rPr>
          <w:i/>
          <w:w w:val="105"/>
          <w:sz w:val="23"/>
          <w:lang w:val="pt-BR"/>
        </w:rPr>
        <w:t xml:space="preserve"> </w:t>
      </w:r>
      <w:r w:rsidRPr="00330E8C">
        <w:rPr>
          <w:i/>
          <w:w w:val="105"/>
          <w:sz w:val="23"/>
          <w:lang w:val="pt-BR"/>
        </w:rPr>
        <w:t xml:space="preserve">Alternativa. </w:t>
      </w:r>
      <w:r w:rsidRPr="00330E8C">
        <w:rPr>
          <w:w w:val="105"/>
          <w:sz w:val="23"/>
          <w:lang w:val="pt-BR"/>
        </w:rPr>
        <w:t>Campinas, Papirus, 1994</w:t>
      </w:r>
      <w:r w:rsidRPr="00330E8C">
        <w:rPr>
          <w:rFonts w:ascii="Times New Roman" w:hAnsi="Times New Roman"/>
          <w:w w:val="105"/>
          <w:sz w:val="25"/>
          <w:lang w:val="pt-BR"/>
        </w:rPr>
        <w:t>.</w:t>
      </w:r>
    </w:p>
    <w:p w:rsidR="00483B18" w:rsidRPr="00330E8C" w:rsidRDefault="00C7393B">
      <w:pPr>
        <w:pStyle w:val="Corpodetexto"/>
        <w:spacing w:before="127" w:line="247" w:lineRule="auto"/>
        <w:ind w:left="1264" w:right="1019"/>
        <w:jc w:val="both"/>
        <w:rPr>
          <w:lang w:val="pt-BR"/>
        </w:rPr>
      </w:pPr>
      <w:r w:rsidRPr="00330E8C">
        <w:rPr>
          <w:w w:val="105"/>
          <w:lang w:val="pt-BR"/>
        </w:rPr>
        <w:t>MENESES, João Gualberto de Carvalho.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Educação básica: políticas, legislação e gestão – leituras. São Paulo: Cengage Learning, 2011.</w:t>
      </w:r>
    </w:p>
    <w:p w:rsidR="00483B18" w:rsidRPr="00330E8C" w:rsidRDefault="00C7393B">
      <w:pPr>
        <w:pStyle w:val="Corpodetexto"/>
        <w:spacing w:before="123" w:line="247" w:lineRule="auto"/>
        <w:ind w:left="1264" w:right="1020"/>
        <w:jc w:val="both"/>
        <w:rPr>
          <w:lang w:val="pt-BR"/>
        </w:rPr>
      </w:pPr>
      <w:r w:rsidRPr="00330E8C">
        <w:rPr>
          <w:w w:val="105"/>
          <w:lang w:val="pt-BR"/>
        </w:rPr>
        <w:t>SEVERINO, Antônio Joaquim. Metodologia do trabalho científico. São Paulo: Cortez, 2002.</w:t>
      </w:r>
    </w:p>
    <w:p w:rsidR="00483B18" w:rsidRPr="00330E8C" w:rsidRDefault="00C7393B">
      <w:pPr>
        <w:pStyle w:val="Corpodetexto"/>
        <w:spacing w:before="123" w:line="252" w:lineRule="auto"/>
        <w:ind w:left="1264" w:right="1003"/>
        <w:jc w:val="both"/>
        <w:rPr>
          <w:lang w:val="pt-BR"/>
        </w:rPr>
      </w:pPr>
      <w:r w:rsidRPr="00330E8C">
        <w:rPr>
          <w:w w:val="105"/>
          <w:lang w:val="pt-BR"/>
        </w:rPr>
        <w:t>TORI, Romero. Educação sem distância: as tecnologias interativas na redução de distância em ensino e aprendizagem. São Paulo: Editora Senac, São Paulo, 2010.</w:t>
      </w:r>
    </w:p>
    <w:p w:rsidR="00483B18" w:rsidRPr="00330E8C" w:rsidRDefault="00483B18">
      <w:pPr>
        <w:spacing w:line="252" w:lineRule="auto"/>
        <w:jc w:val="both"/>
        <w:rPr>
          <w:lang w:val="pt-BR"/>
        </w:rPr>
        <w:sectPr w:rsidR="00483B18" w:rsidRPr="00330E8C">
          <w:pgSz w:w="11910" w:h="16850"/>
          <w:pgMar w:top="1340" w:right="700" w:bottom="440" w:left="580" w:header="0" w:footer="246" w:gutter="0"/>
          <w:cols w:space="720"/>
        </w:sectPr>
      </w:pPr>
    </w:p>
    <w:p w:rsidR="00483B18" w:rsidRDefault="00C7393B" w:rsidP="00446C2B">
      <w:pPr>
        <w:pStyle w:val="Corpodetexto"/>
        <w:ind w:left="1264" w:right="1003"/>
        <w:jc w:val="both"/>
        <w:rPr>
          <w:lang w:val="pt-BR"/>
        </w:rPr>
      </w:pPr>
      <w:r w:rsidRPr="00330E8C">
        <w:rPr>
          <w:w w:val="105"/>
          <w:lang w:val="pt-BR"/>
        </w:rPr>
        <w:lastRenderedPageBreak/>
        <w:t>COLL, C.; PALACIOS, J.; MARCHESI, A. Desenvolvimento Psicológico e Educação: Psicologia da Educação. Volume 2. Porto Alegre: Artes Médicas Sul,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1996.</w:t>
      </w:r>
    </w:p>
    <w:p w:rsidR="00446C2B" w:rsidRPr="00446C2B" w:rsidRDefault="00446C2B" w:rsidP="00446C2B">
      <w:pPr>
        <w:pStyle w:val="Corpodetexto"/>
        <w:ind w:left="1264" w:right="1003"/>
        <w:jc w:val="both"/>
        <w:rPr>
          <w:lang w:val="pt-BR"/>
        </w:rPr>
      </w:pPr>
    </w:p>
    <w:p w:rsidR="00483B18" w:rsidRPr="00330E8C" w:rsidRDefault="00306118" w:rsidP="00446C2B">
      <w:pPr>
        <w:pStyle w:val="Corpodetexto"/>
        <w:ind w:left="1264"/>
        <w:rPr>
          <w:lang w:val="pt-BR"/>
        </w:rPr>
      </w:pPr>
      <w:hyperlink r:id="rId22">
        <w:r w:rsidR="00C7393B" w:rsidRPr="00330E8C">
          <w:rPr>
            <w:w w:val="105"/>
            <w:u w:val="single"/>
            <w:lang w:val="pt-BR"/>
          </w:rPr>
          <w:t>MANTOAN, M. T. E.</w:t>
        </w:r>
        <w:r w:rsidR="00C7393B" w:rsidRPr="00330E8C">
          <w:rPr>
            <w:w w:val="105"/>
            <w:lang w:val="pt-BR"/>
          </w:rPr>
          <w:t xml:space="preserve"> </w:t>
        </w:r>
      </w:hyperlink>
      <w:r w:rsidR="00C7393B" w:rsidRPr="00330E8C">
        <w:rPr>
          <w:w w:val="105"/>
          <w:lang w:val="pt-BR"/>
        </w:rPr>
        <w:t>INCLUSÃO ESCOLAR O QUE É? POR QUÊ? COMO</w:t>
      </w:r>
    </w:p>
    <w:p w:rsidR="00483B18" w:rsidRPr="00330E8C" w:rsidRDefault="00446C2B">
      <w:pPr>
        <w:pStyle w:val="Corpodetexto"/>
        <w:spacing w:before="9"/>
        <w:ind w:left="1264"/>
        <w:rPr>
          <w:lang w:val="pt-BR"/>
        </w:rPr>
      </w:pPr>
      <w:r>
        <w:rPr>
          <w:w w:val="105"/>
          <w:lang w:val="pt-BR"/>
        </w:rPr>
        <w:t>FAZER?</w:t>
      </w:r>
      <w:r w:rsidR="00C7393B" w:rsidRPr="00330E8C">
        <w:rPr>
          <w:w w:val="105"/>
          <w:lang w:val="pt-BR"/>
        </w:rPr>
        <w:t xml:space="preserve"> 1. ed. São Paulo: Summus, 2015. v. 1. 96</w:t>
      </w:r>
      <w:r>
        <w:rPr>
          <w:w w:val="105"/>
          <w:lang w:val="pt-BR"/>
        </w:rPr>
        <w:t xml:space="preserve"> </w:t>
      </w:r>
      <w:r w:rsidR="00C7393B" w:rsidRPr="00330E8C">
        <w:rPr>
          <w:w w:val="105"/>
          <w:lang w:val="pt-BR"/>
        </w:rPr>
        <w:t>p.</w:t>
      </w:r>
    </w:p>
    <w:p w:rsidR="00483B18" w:rsidRPr="00330E8C" w:rsidRDefault="00C7393B">
      <w:pPr>
        <w:pStyle w:val="Corpodetexto"/>
        <w:spacing w:before="131" w:line="247" w:lineRule="auto"/>
        <w:ind w:left="1264" w:right="999"/>
        <w:jc w:val="both"/>
        <w:rPr>
          <w:lang w:val="pt-BR"/>
        </w:rPr>
      </w:pPr>
      <w:r w:rsidRPr="00330E8C">
        <w:rPr>
          <w:w w:val="105"/>
          <w:lang w:val="pt-BR"/>
        </w:rPr>
        <w:t xml:space="preserve">CARVALHO, </w:t>
      </w:r>
      <w:r w:rsidRPr="00330E8C">
        <w:rPr>
          <w:spacing w:val="1"/>
          <w:w w:val="105"/>
          <w:lang w:val="pt-BR"/>
        </w:rPr>
        <w:t xml:space="preserve">José </w:t>
      </w:r>
      <w:r w:rsidRPr="00330E8C">
        <w:rPr>
          <w:w w:val="105"/>
          <w:lang w:val="pt-BR"/>
        </w:rPr>
        <w:t xml:space="preserve">Murilo de. Cidadania no Brasil o longo Caminho. </w:t>
      </w:r>
      <w:r w:rsidRPr="00330E8C">
        <w:rPr>
          <w:spacing w:val="2"/>
          <w:w w:val="105"/>
          <w:lang w:val="pt-BR"/>
        </w:rPr>
        <w:t xml:space="preserve">Rio </w:t>
      </w:r>
      <w:r w:rsidRPr="00330E8C">
        <w:rPr>
          <w:w w:val="105"/>
          <w:lang w:val="pt-BR"/>
        </w:rPr>
        <w:t>de Janeiro: Civilização brasileira, 2001.</w:t>
      </w:r>
    </w:p>
    <w:p w:rsidR="00483B18" w:rsidRDefault="00C7393B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  <w:r w:rsidRPr="00330E8C">
        <w:rPr>
          <w:w w:val="105"/>
          <w:lang w:val="pt-BR"/>
        </w:rPr>
        <w:t>ARAUJO,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U.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F.;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PUIG,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J.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M;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ARANTES,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V.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A.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(org).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Educação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e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valores:</w:t>
      </w:r>
      <w:r w:rsidR="00446C2B"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 xml:space="preserve">pontos e contrapontos. </w:t>
      </w:r>
      <w:r w:rsidRPr="004531C6">
        <w:rPr>
          <w:w w:val="105"/>
          <w:lang w:val="pt-BR"/>
        </w:rPr>
        <w:t>São Paulo. Summus,</w:t>
      </w:r>
      <w:r w:rsidR="00446C2B">
        <w:rPr>
          <w:w w:val="105"/>
          <w:lang w:val="pt-BR"/>
        </w:rPr>
        <w:t xml:space="preserve"> </w:t>
      </w:r>
      <w:r w:rsidRPr="004531C6">
        <w:rPr>
          <w:w w:val="105"/>
          <w:lang w:val="pt-BR"/>
        </w:rPr>
        <w:t>2007.</w:t>
      </w: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p w:rsidR="00560214" w:rsidRDefault="00560214">
      <w:pPr>
        <w:pStyle w:val="Corpodetexto"/>
        <w:spacing w:before="124" w:line="254" w:lineRule="auto"/>
        <w:ind w:left="1264" w:right="1023"/>
        <w:jc w:val="both"/>
        <w:rPr>
          <w:w w:val="105"/>
          <w:lang w:val="pt-BR"/>
        </w:rPr>
      </w:pPr>
    </w:p>
    <w:sectPr w:rsidR="00560214" w:rsidSect="00483B18">
      <w:pgSz w:w="11910" w:h="16850"/>
      <w:pgMar w:top="1340" w:right="700" w:bottom="440" w:left="580" w:header="0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18" w:rsidRDefault="00306118" w:rsidP="00483B18">
      <w:r>
        <w:separator/>
      </w:r>
    </w:p>
  </w:endnote>
  <w:endnote w:type="continuationSeparator" w:id="0">
    <w:p w:rsidR="00306118" w:rsidRDefault="00306118" w:rsidP="004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3E" w:rsidRDefault="004E055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6329045</wp:posOffset>
              </wp:positionH>
              <wp:positionV relativeFrom="page">
                <wp:posOffset>10397490</wp:posOffset>
              </wp:positionV>
              <wp:extent cx="257810" cy="153670"/>
              <wp:effectExtent l="0" t="0" r="889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B3E" w:rsidRDefault="00617376">
                          <w:pPr>
                            <w:spacing w:line="225" w:lineRule="exact"/>
                            <w:ind w:left="16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40B3E"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554">
                            <w:rPr>
                              <w:rFonts w:ascii="Calibri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98.35pt;margin-top:818.7pt;width:20.3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iY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" filled="f" stroked="f">
              <v:textbox inset="0,0,0,0">
                <w:txbxContent>
                  <w:p w:rsidR="00840B3E" w:rsidRDefault="00617376">
                    <w:pPr>
                      <w:spacing w:line="225" w:lineRule="exact"/>
                      <w:ind w:left="162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840B3E"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0554">
                      <w:rPr>
                        <w:rFonts w:ascii="Calibri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18" w:rsidRDefault="00306118" w:rsidP="00483B18">
      <w:r>
        <w:separator/>
      </w:r>
    </w:p>
  </w:footnote>
  <w:footnote w:type="continuationSeparator" w:id="0">
    <w:p w:rsidR="00306118" w:rsidRDefault="00306118" w:rsidP="0048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975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07602A4F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08247323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4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5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6">
    <w:nsid w:val="198E0910"/>
    <w:multiLevelType w:val="hybridMultilevel"/>
    <w:tmpl w:val="3E52476C"/>
    <w:lvl w:ilvl="0" w:tplc="4942E6B6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7">
    <w:nsid w:val="1B484ACE"/>
    <w:multiLevelType w:val="hybridMultilevel"/>
    <w:tmpl w:val="AA562234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76865626">
      <w:start w:val="1"/>
      <w:numFmt w:val="lowerLetter"/>
      <w:lvlText w:val="%4."/>
      <w:lvlJc w:val="left"/>
      <w:pPr>
        <w:ind w:left="1739" w:hanging="361"/>
      </w:pPr>
      <w:rPr>
        <w:rFonts w:ascii="Calibri" w:eastAsia="Calibri" w:hAnsi="Calibri" w:cs="Calibri" w:hint="default"/>
        <w:spacing w:val="0"/>
        <w:w w:val="103"/>
        <w:sz w:val="23"/>
        <w:szCs w:val="23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8">
    <w:nsid w:val="1B610076"/>
    <w:multiLevelType w:val="multilevel"/>
    <w:tmpl w:val="DCCC040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887B9D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0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2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3">
    <w:nsid w:val="436B1B7E"/>
    <w:multiLevelType w:val="multilevel"/>
    <w:tmpl w:val="E180762E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BE8E049C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31609322">
      <w:start w:val="1"/>
      <w:numFmt w:val="decimal"/>
      <w:lvlText w:val="%2."/>
      <w:lvlJc w:val="left"/>
      <w:pPr>
        <w:ind w:left="1739" w:hanging="361"/>
      </w:pPr>
      <w:rPr>
        <w:rFonts w:ascii="Calibri" w:eastAsia="Calibri" w:hAnsi="Calibri" w:cs="Calibri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42DED450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AFCE27E2">
      <w:start w:val="1"/>
      <w:numFmt w:val="lowerLetter"/>
      <w:lvlText w:val="%4)"/>
      <w:lvlJc w:val="left"/>
      <w:pPr>
        <w:ind w:left="1353" w:hanging="360"/>
      </w:pPr>
      <w:rPr>
        <w:rFonts w:ascii="Calibri" w:eastAsia="Calibri" w:hAnsi="Calibri" w:cs="Calibri" w:hint="default"/>
        <w:spacing w:val="0"/>
        <w:w w:val="103"/>
        <w:sz w:val="23"/>
        <w:szCs w:val="23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54145A07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9">
    <w:nsid w:val="59805E3C"/>
    <w:multiLevelType w:val="hybridMultilevel"/>
    <w:tmpl w:val="F42CBCC8"/>
    <w:lvl w:ilvl="0" w:tplc="A17CC206">
      <w:start w:val="1"/>
      <w:numFmt w:val="decimal"/>
      <w:lvlText w:val="%1"/>
      <w:lvlJc w:val="left"/>
      <w:pPr>
        <w:ind w:left="1440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1">
    <w:nsid w:val="616938F7"/>
    <w:multiLevelType w:val="hybridMultilevel"/>
    <w:tmpl w:val="27728AFC"/>
    <w:lvl w:ilvl="0" w:tplc="4BD480CA">
      <w:start w:val="1"/>
      <w:numFmt w:val="lowerLetter"/>
      <w:lvlText w:val="%1."/>
      <w:lvlJc w:val="left"/>
      <w:pPr>
        <w:ind w:left="1588" w:hanging="289"/>
      </w:pPr>
      <w:rPr>
        <w:rFonts w:ascii="Calibri" w:eastAsia="Calibri" w:hAnsi="Calibri" w:cs="Calibri" w:hint="default"/>
        <w:spacing w:val="0"/>
        <w:w w:val="103"/>
        <w:sz w:val="23"/>
        <w:szCs w:val="23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2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3">
    <w:nsid w:val="6CDA24D4"/>
    <w:multiLevelType w:val="multilevel"/>
    <w:tmpl w:val="1CC4D01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5">
    <w:nsid w:val="78AB0AF6"/>
    <w:multiLevelType w:val="hybridMultilevel"/>
    <w:tmpl w:val="DC427FDE"/>
    <w:lvl w:ilvl="0" w:tplc="3B9C1C38">
      <w:start w:val="1"/>
      <w:numFmt w:val="decimal"/>
      <w:lvlText w:val="%1"/>
      <w:lvlJc w:val="left"/>
      <w:pPr>
        <w:ind w:left="40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CA65015"/>
    <w:multiLevelType w:val="hybridMultilevel"/>
    <w:tmpl w:val="DDACB462"/>
    <w:lvl w:ilvl="0" w:tplc="535E9F9E">
      <w:start w:val="1"/>
      <w:numFmt w:val="decimal"/>
      <w:lvlText w:val="%1"/>
      <w:lvlJc w:val="left"/>
      <w:pPr>
        <w:ind w:left="3375" w:hanging="360"/>
      </w:pPr>
      <w:rPr>
        <w:rFonts w:hAnsi="Arial" w:cs="Arial" w:hint="default"/>
        <w:color w:val="000009"/>
        <w:w w:val="105"/>
        <w:sz w:val="20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7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24"/>
  </w:num>
  <w:num w:numId="6">
    <w:abstractNumId w:val="6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16"/>
  </w:num>
  <w:num w:numId="12">
    <w:abstractNumId w:val="5"/>
  </w:num>
  <w:num w:numId="13">
    <w:abstractNumId w:val="12"/>
  </w:num>
  <w:num w:numId="14">
    <w:abstractNumId w:val="10"/>
  </w:num>
  <w:num w:numId="15">
    <w:abstractNumId w:val="27"/>
  </w:num>
  <w:num w:numId="16">
    <w:abstractNumId w:val="23"/>
  </w:num>
  <w:num w:numId="17">
    <w:abstractNumId w:val="13"/>
  </w:num>
  <w:num w:numId="18">
    <w:abstractNumId w:val="8"/>
  </w:num>
  <w:num w:numId="19">
    <w:abstractNumId w:val="4"/>
  </w:num>
  <w:num w:numId="20">
    <w:abstractNumId w:val="22"/>
  </w:num>
  <w:num w:numId="21">
    <w:abstractNumId w:val="19"/>
  </w:num>
  <w:num w:numId="22">
    <w:abstractNumId w:val="25"/>
  </w:num>
  <w:num w:numId="23">
    <w:abstractNumId w:val="1"/>
  </w:num>
  <w:num w:numId="24">
    <w:abstractNumId w:val="9"/>
  </w:num>
  <w:num w:numId="25">
    <w:abstractNumId w:val="0"/>
  </w:num>
  <w:num w:numId="26">
    <w:abstractNumId w:val="26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18"/>
    <w:rsid w:val="00005664"/>
    <w:rsid w:val="000107AB"/>
    <w:rsid w:val="00034B53"/>
    <w:rsid w:val="00042F2A"/>
    <w:rsid w:val="00076703"/>
    <w:rsid w:val="000A18BC"/>
    <w:rsid w:val="000B423E"/>
    <w:rsid w:val="000D19C4"/>
    <w:rsid w:val="000E096C"/>
    <w:rsid w:val="00126EA2"/>
    <w:rsid w:val="001B0891"/>
    <w:rsid w:val="001F71D7"/>
    <w:rsid w:val="001F7B58"/>
    <w:rsid w:val="00205CA3"/>
    <w:rsid w:val="00206DAF"/>
    <w:rsid w:val="00215DF8"/>
    <w:rsid w:val="00227C80"/>
    <w:rsid w:val="00233C36"/>
    <w:rsid w:val="00247383"/>
    <w:rsid w:val="0025441F"/>
    <w:rsid w:val="00257D0D"/>
    <w:rsid w:val="002618C7"/>
    <w:rsid w:val="00276226"/>
    <w:rsid w:val="0028470E"/>
    <w:rsid w:val="00285805"/>
    <w:rsid w:val="002A4247"/>
    <w:rsid w:val="002B052C"/>
    <w:rsid w:val="002B1389"/>
    <w:rsid w:val="002E7527"/>
    <w:rsid w:val="002F0CD7"/>
    <w:rsid w:val="00306118"/>
    <w:rsid w:val="0030755D"/>
    <w:rsid w:val="0031769E"/>
    <w:rsid w:val="00325E2D"/>
    <w:rsid w:val="00330E8C"/>
    <w:rsid w:val="00335ACC"/>
    <w:rsid w:val="00381D8F"/>
    <w:rsid w:val="00382B4A"/>
    <w:rsid w:val="00384AB5"/>
    <w:rsid w:val="0039756B"/>
    <w:rsid w:val="003B0B64"/>
    <w:rsid w:val="003B1745"/>
    <w:rsid w:val="003B7CB6"/>
    <w:rsid w:val="003E5628"/>
    <w:rsid w:val="00422475"/>
    <w:rsid w:val="004234F2"/>
    <w:rsid w:val="00431B08"/>
    <w:rsid w:val="00443A25"/>
    <w:rsid w:val="00446C2B"/>
    <w:rsid w:val="00450494"/>
    <w:rsid w:val="004531C6"/>
    <w:rsid w:val="004552E6"/>
    <w:rsid w:val="00455733"/>
    <w:rsid w:val="004731F2"/>
    <w:rsid w:val="00474518"/>
    <w:rsid w:val="00475598"/>
    <w:rsid w:val="00475A59"/>
    <w:rsid w:val="00483AF6"/>
    <w:rsid w:val="00483B18"/>
    <w:rsid w:val="004A55AB"/>
    <w:rsid w:val="004C23CD"/>
    <w:rsid w:val="004C2D91"/>
    <w:rsid w:val="004D1C03"/>
    <w:rsid w:val="004E0554"/>
    <w:rsid w:val="004F0D62"/>
    <w:rsid w:val="004F3020"/>
    <w:rsid w:val="004F33CE"/>
    <w:rsid w:val="00517352"/>
    <w:rsid w:val="005412A7"/>
    <w:rsid w:val="00560214"/>
    <w:rsid w:val="005809A4"/>
    <w:rsid w:val="00581F45"/>
    <w:rsid w:val="00585FFF"/>
    <w:rsid w:val="005B1D97"/>
    <w:rsid w:val="005E2673"/>
    <w:rsid w:val="005F552D"/>
    <w:rsid w:val="00617376"/>
    <w:rsid w:val="0062490A"/>
    <w:rsid w:val="006821E3"/>
    <w:rsid w:val="00687D51"/>
    <w:rsid w:val="006942BF"/>
    <w:rsid w:val="00694F77"/>
    <w:rsid w:val="0069730B"/>
    <w:rsid w:val="00697BCF"/>
    <w:rsid w:val="006C51EE"/>
    <w:rsid w:val="006F7807"/>
    <w:rsid w:val="007055D4"/>
    <w:rsid w:val="0070620A"/>
    <w:rsid w:val="00713B99"/>
    <w:rsid w:val="00730925"/>
    <w:rsid w:val="007422AB"/>
    <w:rsid w:val="0074289E"/>
    <w:rsid w:val="0074542C"/>
    <w:rsid w:val="00751D64"/>
    <w:rsid w:val="007570A1"/>
    <w:rsid w:val="00795398"/>
    <w:rsid w:val="007979B0"/>
    <w:rsid w:val="007A39B3"/>
    <w:rsid w:val="007C7AD3"/>
    <w:rsid w:val="007E501D"/>
    <w:rsid w:val="00800532"/>
    <w:rsid w:val="00812B72"/>
    <w:rsid w:val="008142FE"/>
    <w:rsid w:val="00840B3E"/>
    <w:rsid w:val="00885608"/>
    <w:rsid w:val="00893AE7"/>
    <w:rsid w:val="008D2AA3"/>
    <w:rsid w:val="008D5EE1"/>
    <w:rsid w:val="008F0D32"/>
    <w:rsid w:val="008F5D45"/>
    <w:rsid w:val="009066BE"/>
    <w:rsid w:val="00914A50"/>
    <w:rsid w:val="00952941"/>
    <w:rsid w:val="00971137"/>
    <w:rsid w:val="009834F9"/>
    <w:rsid w:val="009873D3"/>
    <w:rsid w:val="00990216"/>
    <w:rsid w:val="009A1E0D"/>
    <w:rsid w:val="009A41E9"/>
    <w:rsid w:val="009A5D98"/>
    <w:rsid w:val="009B2E98"/>
    <w:rsid w:val="009B577B"/>
    <w:rsid w:val="009D7B18"/>
    <w:rsid w:val="009F4EAB"/>
    <w:rsid w:val="00A042B3"/>
    <w:rsid w:val="00A10FB0"/>
    <w:rsid w:val="00A15AA5"/>
    <w:rsid w:val="00A16EF2"/>
    <w:rsid w:val="00A24BC0"/>
    <w:rsid w:val="00A25D00"/>
    <w:rsid w:val="00A30D33"/>
    <w:rsid w:val="00A32AE8"/>
    <w:rsid w:val="00A355E6"/>
    <w:rsid w:val="00A42D4F"/>
    <w:rsid w:val="00A44CB9"/>
    <w:rsid w:val="00A83B3A"/>
    <w:rsid w:val="00A95F06"/>
    <w:rsid w:val="00AB1445"/>
    <w:rsid w:val="00AC45FC"/>
    <w:rsid w:val="00AC529E"/>
    <w:rsid w:val="00AD6E62"/>
    <w:rsid w:val="00AF2775"/>
    <w:rsid w:val="00AF3187"/>
    <w:rsid w:val="00B008C5"/>
    <w:rsid w:val="00B562A1"/>
    <w:rsid w:val="00B62CBB"/>
    <w:rsid w:val="00B63421"/>
    <w:rsid w:val="00B63563"/>
    <w:rsid w:val="00B7248B"/>
    <w:rsid w:val="00B900C6"/>
    <w:rsid w:val="00BA63A3"/>
    <w:rsid w:val="00BD755E"/>
    <w:rsid w:val="00BE5104"/>
    <w:rsid w:val="00BF07DA"/>
    <w:rsid w:val="00C03D77"/>
    <w:rsid w:val="00C04121"/>
    <w:rsid w:val="00C40024"/>
    <w:rsid w:val="00C56E04"/>
    <w:rsid w:val="00C63879"/>
    <w:rsid w:val="00C6793B"/>
    <w:rsid w:val="00C7393B"/>
    <w:rsid w:val="00C73951"/>
    <w:rsid w:val="00C879AF"/>
    <w:rsid w:val="00C90F03"/>
    <w:rsid w:val="00CB2B15"/>
    <w:rsid w:val="00CB33BB"/>
    <w:rsid w:val="00CC5B02"/>
    <w:rsid w:val="00CE0CF8"/>
    <w:rsid w:val="00CE2C55"/>
    <w:rsid w:val="00CE4B78"/>
    <w:rsid w:val="00D1135B"/>
    <w:rsid w:val="00DA7CFC"/>
    <w:rsid w:val="00DF5BB4"/>
    <w:rsid w:val="00E2055A"/>
    <w:rsid w:val="00E53D1F"/>
    <w:rsid w:val="00E73357"/>
    <w:rsid w:val="00E81CEF"/>
    <w:rsid w:val="00EF3F93"/>
    <w:rsid w:val="00EF661F"/>
    <w:rsid w:val="00F228DB"/>
    <w:rsid w:val="00F45751"/>
    <w:rsid w:val="00F82A1F"/>
    <w:rsid w:val="00F907F8"/>
    <w:rsid w:val="00FA12BD"/>
    <w:rsid w:val="00FA1E1A"/>
    <w:rsid w:val="00FA72FF"/>
    <w:rsid w:val="00FD2CF7"/>
    <w:rsid w:val="00FE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8B3F5-B7C5-433F-823A-B88FBEBE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rFonts w:ascii="Arial" w:eastAsia="Arial" w:hAnsi="Arial" w:cs="Arial"/>
      <w:b/>
      <w:bCs/>
      <w:sz w:val="20"/>
      <w:szCs w:val="20"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customStyle="1" w:styleId="Ttulo32">
    <w:name w:val="Título 32"/>
    <w:basedOn w:val="Normal"/>
    <w:uiPriority w:val="1"/>
    <w:qFormat/>
    <w:rsid w:val="00422475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odle.ufba.br/" TargetMode="External"/><Relationship Id="rId18" Type="http://schemas.openxmlformats.org/officeDocument/2006/relationships/hyperlink" Target="http://www.scielo.br/scielo.php?script=sci_arttext&amp;amp;pid=S0034-" TargetMode="External"/><Relationship Id="rId3" Type="http://schemas.openxmlformats.org/officeDocument/2006/relationships/styles" Target="styles.xml"/><Relationship Id="rId21" Type="http://schemas.openxmlformats.org/officeDocument/2006/relationships/hyperlink" Target="http://rae.fgv.br/rae/vol45-num1-2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ab.capes.gov.br/index.php" TargetMode="External"/><Relationship Id="rId17" Type="http://schemas.openxmlformats.org/officeDocument/2006/relationships/hyperlink" Target="http://www.scielo.br/pdf/rap/v42n5/a03v42n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lo.br/pdf/%0D/es/v27n96/a14v2796.pdf" TargetMode="External"/><Relationship Id="rId20" Type="http://schemas.openxmlformats.org/officeDocument/2006/relationships/hyperlink" Target="http://dx.doi.org/10.1590/S0034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ead.ufmt.b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dx.doi.org/10.1590/S0034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d.ufvjm.edu.br/" TargetMode="External"/><Relationship Id="rId14" Type="http://schemas.openxmlformats.org/officeDocument/2006/relationships/hyperlink" Target="http://cin.ufpe.br/" TargetMode="External"/><Relationship Id="rId22" Type="http://schemas.openxmlformats.org/officeDocument/2006/relationships/hyperlink" Target="http://lattes.cnpq.br/1568940831784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4ED7-10D2-475E-8FAB-87436CE3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1892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Usuário do Windows</cp:lastModifiedBy>
  <cp:revision>2</cp:revision>
  <cp:lastPrinted>2019-07-10T21:44:00Z</cp:lastPrinted>
  <dcterms:created xsi:type="dcterms:W3CDTF">2019-07-10T21:46:00Z</dcterms:created>
  <dcterms:modified xsi:type="dcterms:W3CDTF">2019-07-10T21:46:00Z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